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41" w:rsidRDefault="002A2B41">
      <w:pPr>
        <w:pStyle w:val="a3"/>
        <w:spacing w:after="0"/>
        <w:jc w:val="center"/>
      </w:pPr>
    </w:p>
    <w:p w:rsidR="00DB394A" w:rsidRPr="00DB394A" w:rsidRDefault="00DB394A" w:rsidP="00DB3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4A">
        <w:rPr>
          <w:rFonts w:ascii="Times New Roman" w:hAnsi="Times New Roman" w:cs="Times New Roman"/>
          <w:b/>
          <w:sz w:val="28"/>
          <w:szCs w:val="28"/>
        </w:rPr>
        <w:t>АДМИНИСТРАЦИЯ   ПРАВОХАВСКОГО СЕЛЬСКОГО ПОСЕЛЕНИЯ ВЕРХНЕХАВСКОГО 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B394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B394A" w:rsidRPr="00DB394A" w:rsidRDefault="00DB394A" w:rsidP="00DB3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94A" w:rsidRPr="00DB394A" w:rsidRDefault="00DB394A" w:rsidP="00DB3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94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A2B41" w:rsidRDefault="00DB394A">
      <w:pPr>
        <w:pStyle w:val="ab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07.10.2019г. № 74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Хава</w:t>
      </w:r>
    </w:p>
    <w:p w:rsidR="002A2B41" w:rsidRDefault="00DB394A" w:rsidP="00DB394A">
      <w:pPr>
        <w:rPr>
          <w:rFonts w:ascii="Times New Roman" w:hAnsi="Times New Roman" w:cs="Times New Roman"/>
          <w:sz w:val="28"/>
          <w:szCs w:val="28"/>
        </w:rPr>
      </w:pPr>
      <w:r w:rsidRPr="00DB394A">
        <w:rPr>
          <w:rFonts w:ascii="Times New Roman" w:hAnsi="Times New Roman" w:cs="Times New Roman"/>
          <w:sz w:val="28"/>
          <w:szCs w:val="28"/>
        </w:rPr>
        <w:t xml:space="preserve">О проведении независимой                                                                                                                                                          </w:t>
      </w:r>
      <w:proofErr w:type="gramStart"/>
      <w:r w:rsidRPr="00DB394A">
        <w:rPr>
          <w:rFonts w:ascii="Times New Roman" w:hAnsi="Times New Roman" w:cs="Times New Roman"/>
          <w:sz w:val="28"/>
          <w:szCs w:val="28"/>
        </w:rPr>
        <w:t xml:space="preserve">оценки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B394A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Pr="00DB394A">
        <w:rPr>
          <w:rFonts w:ascii="Times New Roman" w:hAnsi="Times New Roman" w:cs="Times New Roman"/>
          <w:sz w:val="28"/>
          <w:szCs w:val="28"/>
        </w:rPr>
        <w:t xml:space="preserve"> в   </w:t>
      </w:r>
      <w:r w:rsidRPr="00DB394A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B39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394A">
        <w:rPr>
          <w:rFonts w:ascii="Times New Roman" w:hAnsi="Times New Roman" w:cs="Times New Roman"/>
          <w:sz w:val="28"/>
          <w:szCs w:val="28"/>
        </w:rPr>
        <w:t>Правохавский</w:t>
      </w:r>
      <w:proofErr w:type="spellEnd"/>
      <w:r w:rsidRPr="00DB394A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DB394A" w:rsidRPr="00DB394A" w:rsidRDefault="00DB394A" w:rsidP="00DB394A">
      <w:pPr>
        <w:rPr>
          <w:rFonts w:ascii="Times New Roman" w:hAnsi="Times New Roman" w:cs="Times New Roman"/>
          <w:sz w:val="28"/>
          <w:szCs w:val="28"/>
        </w:rPr>
      </w:pPr>
    </w:p>
    <w:p w:rsidR="002A2B41" w:rsidRDefault="00DB394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05.12.2017г. 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</w:t>
      </w:r>
      <w:r>
        <w:rPr>
          <w:rFonts w:ascii="Times New Roman" w:hAnsi="Times New Roman" w:cs="Times New Roman"/>
          <w:sz w:val="28"/>
          <w:szCs w:val="28"/>
        </w:rPr>
        <w:t xml:space="preserve">ьтуры, охраны здоровья, образования, социального обслуживания и федеральными учреждениями               </w:t>
      </w:r>
      <w:r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экспертизы»,  ст. 1 Закона Воронежской области от 25.05.2018г. № 67-ОЗ «О внесении изменений в Закон Воронежской области «О культуре</w:t>
      </w:r>
      <w:proofErr w:type="gramEnd"/>
      <w:r>
        <w:rPr>
          <w:rFonts w:ascii="Times New Roman" w:hAnsi="Times New Roman" w:cs="Times New Roman"/>
          <w:sz w:val="28"/>
          <w:szCs w:val="28"/>
        </w:rPr>
        <w:t>»»  Администрация Правохавского сельского поселения</w:t>
      </w:r>
    </w:p>
    <w:p w:rsidR="002A2B41" w:rsidRDefault="00DB394A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B41" w:rsidRDefault="00DB394A" w:rsidP="00DB394A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Провести независимую оценку качества условий оказания услуг в 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2A2B41" w:rsidRDefault="00DB394A" w:rsidP="00DB394A">
      <w:pPr>
        <w:pStyle w:val="aa"/>
        <w:numPr>
          <w:ilvl w:val="0"/>
          <w:numId w:val="1"/>
        </w:numPr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05.04.2013г. № 44-ФЗ «О контрактной системе в сфере закупок тов</w:t>
      </w:r>
      <w:r>
        <w:rPr>
          <w:rFonts w:ascii="Times New Roman" w:hAnsi="Times New Roman" w:cs="Times New Roman"/>
          <w:sz w:val="28"/>
          <w:szCs w:val="28"/>
        </w:rPr>
        <w:t>аров, работ, услуг для обеспечения государственных и муниципальных нужд» определить организацию - оператора по сбору и обобщению информации о качестве условий оказания услуг в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2A2B41" w:rsidRDefault="00DB394A" w:rsidP="00DB394A">
      <w:pPr>
        <w:pStyle w:val="aa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2A2B41" w:rsidRDefault="002A2B41">
      <w:pPr>
        <w:pStyle w:val="ab"/>
        <w:jc w:val="both"/>
      </w:pPr>
    </w:p>
    <w:p w:rsidR="002A2B41" w:rsidRDefault="00DB394A" w:rsidP="00DB394A">
      <w:pPr>
        <w:pStyle w:val="ab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hAnsi="Times New Roman" w:cs="Times New Roman"/>
          <w:sz w:val="28"/>
          <w:szCs w:val="28"/>
        </w:rPr>
        <w:t>Дудченко</w:t>
      </w:r>
    </w:p>
    <w:p w:rsidR="002A2B41" w:rsidRDefault="002A2B41">
      <w:pPr>
        <w:pStyle w:val="a3"/>
        <w:spacing w:line="100" w:lineRule="atLeast"/>
      </w:pPr>
    </w:p>
    <w:sectPr w:rsidR="002A2B41" w:rsidSect="002A2B41">
      <w:pgSz w:w="11905" w:h="16837"/>
      <w:pgMar w:top="426" w:right="850" w:bottom="1711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D76"/>
    <w:multiLevelType w:val="multilevel"/>
    <w:tmpl w:val="D598DD2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125B627F"/>
    <w:multiLevelType w:val="multilevel"/>
    <w:tmpl w:val="E72284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41"/>
    <w:rsid w:val="002A2B41"/>
    <w:rsid w:val="00DB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2B4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a4">
    <w:name w:val="Текст выноски Знак"/>
    <w:basedOn w:val="a0"/>
    <w:rsid w:val="002A2B41"/>
  </w:style>
  <w:style w:type="paragraph" w:customStyle="1" w:styleId="a5">
    <w:name w:val="Заголовок"/>
    <w:basedOn w:val="a3"/>
    <w:next w:val="a6"/>
    <w:rsid w:val="002A2B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3"/>
    <w:rsid w:val="002A2B41"/>
    <w:pPr>
      <w:spacing w:after="120"/>
    </w:pPr>
  </w:style>
  <w:style w:type="paragraph" w:styleId="a7">
    <w:name w:val="List"/>
    <w:basedOn w:val="a6"/>
    <w:rsid w:val="002A2B41"/>
    <w:rPr>
      <w:rFonts w:ascii="Arial" w:hAnsi="Arial" w:cs="Tahoma"/>
    </w:rPr>
  </w:style>
  <w:style w:type="paragraph" w:styleId="a8">
    <w:name w:val="Title"/>
    <w:basedOn w:val="a3"/>
    <w:rsid w:val="002A2B4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3"/>
    <w:rsid w:val="002A2B41"/>
    <w:pPr>
      <w:suppressLineNumbers/>
    </w:pPr>
    <w:rPr>
      <w:rFonts w:ascii="Arial" w:hAnsi="Arial" w:cs="Tahoma"/>
    </w:rPr>
  </w:style>
  <w:style w:type="paragraph" w:styleId="aa">
    <w:name w:val="List Paragraph"/>
    <w:basedOn w:val="a3"/>
    <w:rsid w:val="002A2B41"/>
  </w:style>
  <w:style w:type="paragraph" w:styleId="ab">
    <w:name w:val="No Spacing"/>
    <w:rsid w:val="002A2B41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c">
    <w:name w:val="Balloon Text"/>
    <w:basedOn w:val="a3"/>
    <w:rsid w:val="002A2B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330</Words>
  <Characters>1881</Characters>
  <Application>Microsoft Office Word</Application>
  <DocSecurity>0</DocSecurity>
  <Lines>15</Lines>
  <Paragraphs>4</Paragraphs>
  <ScaleCrop>false</ScaleCrop>
  <Company>Administration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26</cp:revision>
  <cp:lastPrinted>2019-10-15T10:41:00Z</cp:lastPrinted>
  <dcterms:created xsi:type="dcterms:W3CDTF">2014-07-29T04:47:00Z</dcterms:created>
  <dcterms:modified xsi:type="dcterms:W3CDTF">2019-10-15T10:42:00Z</dcterms:modified>
</cp:coreProperties>
</file>