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От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477D2C">
        <w:rPr>
          <w:rFonts w:ascii="Times New Roman" w:hAnsi="Times New Roman" w:cs="Times New Roman"/>
          <w:sz w:val="28"/>
          <w:szCs w:val="28"/>
        </w:rPr>
        <w:t>1</w:t>
      </w:r>
      <w:r w:rsidR="00BE1C51">
        <w:rPr>
          <w:rFonts w:ascii="Times New Roman" w:hAnsi="Times New Roman" w:cs="Times New Roman"/>
          <w:sz w:val="28"/>
          <w:szCs w:val="28"/>
        </w:rPr>
        <w:t>1.11</w:t>
      </w:r>
      <w:r w:rsidR="008C0B7A">
        <w:rPr>
          <w:rFonts w:ascii="Times New Roman" w:hAnsi="Times New Roman" w:cs="Times New Roman"/>
          <w:sz w:val="28"/>
          <w:szCs w:val="28"/>
        </w:rPr>
        <w:t>.</w:t>
      </w:r>
      <w:r w:rsidRPr="007A1D12">
        <w:rPr>
          <w:rFonts w:ascii="Times New Roman" w:hAnsi="Times New Roman" w:cs="Times New Roman"/>
          <w:sz w:val="28"/>
          <w:szCs w:val="28"/>
        </w:rPr>
        <w:t>201</w:t>
      </w:r>
      <w:r w:rsidR="00BD6BF9">
        <w:rPr>
          <w:rFonts w:ascii="Times New Roman" w:hAnsi="Times New Roman" w:cs="Times New Roman"/>
          <w:sz w:val="28"/>
          <w:szCs w:val="28"/>
        </w:rPr>
        <w:t>6</w:t>
      </w:r>
      <w:r w:rsidRPr="007A1D12">
        <w:rPr>
          <w:rFonts w:ascii="Times New Roman" w:hAnsi="Times New Roman" w:cs="Times New Roman"/>
          <w:sz w:val="28"/>
          <w:szCs w:val="28"/>
        </w:rPr>
        <w:t>г. №</w:t>
      </w:r>
      <w:r w:rsidR="00BE1C51">
        <w:rPr>
          <w:rFonts w:ascii="Times New Roman" w:hAnsi="Times New Roman" w:cs="Times New Roman"/>
          <w:sz w:val="28"/>
          <w:szCs w:val="28"/>
        </w:rPr>
        <w:t>10</w:t>
      </w:r>
      <w:r w:rsidR="00477D2C">
        <w:rPr>
          <w:rFonts w:ascii="Times New Roman" w:hAnsi="Times New Roman" w:cs="Times New Roman"/>
          <w:sz w:val="28"/>
          <w:szCs w:val="28"/>
        </w:rPr>
        <w:t>4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с. Правая Хава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3BE" w:rsidRDefault="002E494D" w:rsidP="001E3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схемы</w:t>
      </w:r>
      <w:r w:rsidR="00AD13BE">
        <w:rPr>
          <w:rFonts w:ascii="Times New Roman" w:hAnsi="Times New Roman" w:cs="Times New Roman"/>
          <w:sz w:val="28"/>
          <w:szCs w:val="28"/>
        </w:rPr>
        <w:t xml:space="preserve"> расположения </w:t>
      </w:r>
    </w:p>
    <w:p w:rsidR="00AD13BE" w:rsidRDefault="00AD13BE" w:rsidP="001E3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формируемого земельного участка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E4E08" w:rsidRPr="007A1D12" w:rsidRDefault="00AD13BE" w:rsidP="001E3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F9C" w:rsidRDefault="00DE4E08" w:rsidP="00E01960">
      <w:pPr>
        <w:pStyle w:val="a3"/>
        <w:ind w:left="708" w:firstLine="702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Рассмотрев</w:t>
      </w:r>
      <w:r w:rsidR="00AD13BE">
        <w:rPr>
          <w:rFonts w:ascii="Times New Roman" w:hAnsi="Times New Roman" w:cs="Times New Roman"/>
          <w:sz w:val="28"/>
          <w:szCs w:val="28"/>
        </w:rPr>
        <w:t xml:space="preserve"> материалы межевания формируемого</w:t>
      </w:r>
      <w:r w:rsidR="00B57F9C">
        <w:rPr>
          <w:rFonts w:ascii="Times New Roman" w:hAnsi="Times New Roman" w:cs="Times New Roman"/>
          <w:sz w:val="28"/>
          <w:szCs w:val="28"/>
        </w:rPr>
        <w:t xml:space="preserve">  земельного участка</w:t>
      </w:r>
      <w:r w:rsidR="005044C7">
        <w:rPr>
          <w:rFonts w:ascii="Times New Roman" w:hAnsi="Times New Roman" w:cs="Times New Roman"/>
          <w:sz w:val="28"/>
          <w:szCs w:val="28"/>
        </w:rPr>
        <w:t xml:space="preserve"> администрация Правохавского сельского поселения Верхнехавского муниципального района Воронежской области</w:t>
      </w:r>
      <w:proofErr w:type="gramStart"/>
      <w:r w:rsidR="00B57F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E08" w:rsidRDefault="00DE4E08" w:rsidP="005044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44C7">
        <w:rPr>
          <w:rFonts w:ascii="Times New Roman" w:hAnsi="Times New Roman" w:cs="Times New Roman"/>
          <w:sz w:val="28"/>
          <w:szCs w:val="28"/>
        </w:rPr>
        <w:t>п</w:t>
      </w:r>
      <w:r w:rsidR="005044C7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B57F9C" w:rsidRPr="007A1D12" w:rsidRDefault="00B57F9C" w:rsidP="00E5088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57F9C" w:rsidRDefault="00B57F9C" w:rsidP="00B57F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схему </w:t>
      </w:r>
      <w:r w:rsidR="00E01960">
        <w:rPr>
          <w:rFonts w:ascii="Times New Roman" w:hAnsi="Times New Roman" w:cs="Times New Roman"/>
          <w:sz w:val="28"/>
          <w:szCs w:val="28"/>
        </w:rPr>
        <w:t>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формируемого  земельного участка на кадастровом плане территории.</w:t>
      </w:r>
    </w:p>
    <w:p w:rsidR="00B57F9C" w:rsidRDefault="00B57F9C" w:rsidP="00E0196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формируемого земельного участка </w:t>
      </w:r>
      <w:r w:rsidR="002F25F1">
        <w:rPr>
          <w:rFonts w:ascii="Times New Roman" w:hAnsi="Times New Roman" w:cs="Times New Roman"/>
          <w:sz w:val="28"/>
          <w:szCs w:val="28"/>
        </w:rPr>
        <w:t>2</w:t>
      </w:r>
      <w:r w:rsidR="00477D2C">
        <w:rPr>
          <w:rFonts w:ascii="Times New Roman" w:hAnsi="Times New Roman" w:cs="Times New Roman"/>
          <w:sz w:val="28"/>
          <w:szCs w:val="28"/>
        </w:rPr>
        <w:t>057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B57F9C" w:rsidRDefault="00B57F9C" w:rsidP="00E01960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формируемого  земельного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Воронежская область, Верхнехавский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равая Хава, ул.</w:t>
      </w:r>
      <w:r w:rsidR="00BE1C51">
        <w:rPr>
          <w:rFonts w:ascii="Times New Roman" w:hAnsi="Times New Roman" w:cs="Times New Roman"/>
          <w:sz w:val="28"/>
          <w:szCs w:val="28"/>
        </w:rPr>
        <w:t xml:space="preserve"> </w:t>
      </w:r>
      <w:r w:rsidR="002F25F1">
        <w:rPr>
          <w:rFonts w:ascii="Times New Roman" w:hAnsi="Times New Roman" w:cs="Times New Roman"/>
          <w:sz w:val="28"/>
          <w:szCs w:val="28"/>
        </w:rPr>
        <w:t>Леваневского</w:t>
      </w:r>
      <w:r>
        <w:rPr>
          <w:rFonts w:ascii="Times New Roman" w:hAnsi="Times New Roman" w:cs="Times New Roman"/>
          <w:sz w:val="28"/>
          <w:szCs w:val="28"/>
        </w:rPr>
        <w:t xml:space="preserve"> , земельный участок № </w:t>
      </w:r>
      <w:r w:rsidR="00477D2C">
        <w:rPr>
          <w:rFonts w:ascii="Times New Roman" w:hAnsi="Times New Roman" w:cs="Times New Roman"/>
          <w:sz w:val="28"/>
          <w:szCs w:val="28"/>
        </w:rPr>
        <w:t>31</w:t>
      </w:r>
      <w:r w:rsidR="002153DE">
        <w:rPr>
          <w:rFonts w:ascii="Times New Roman" w:hAnsi="Times New Roman" w:cs="Times New Roman"/>
          <w:sz w:val="28"/>
          <w:szCs w:val="28"/>
        </w:rPr>
        <w:t>«</w:t>
      </w:r>
      <w:r w:rsidR="00477D2C">
        <w:rPr>
          <w:rFonts w:ascii="Times New Roman" w:hAnsi="Times New Roman" w:cs="Times New Roman"/>
          <w:sz w:val="28"/>
          <w:szCs w:val="28"/>
        </w:rPr>
        <w:t>в</w:t>
      </w:r>
      <w:r w:rsidR="002153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F9C" w:rsidRDefault="00B57F9C" w:rsidP="00E01960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Разрешенное использование формируемого земельного участка - для </w:t>
      </w:r>
      <w:r w:rsidR="00477D2C">
        <w:rPr>
          <w:rFonts w:ascii="Times New Roman" w:hAnsi="Times New Roman" w:cs="Times New Roman"/>
          <w:sz w:val="28"/>
          <w:szCs w:val="28"/>
        </w:rPr>
        <w:t>обеспечения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F9C" w:rsidRDefault="00B57F9C" w:rsidP="00E01960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</w:t>
      </w:r>
      <w:r w:rsidRPr="00B57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формируемого  земельного участка</w:t>
      </w:r>
      <w:r w:rsidR="00E01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земли населенных пунктов.</w:t>
      </w:r>
    </w:p>
    <w:p w:rsidR="00477D2C" w:rsidRDefault="00477D2C" w:rsidP="00477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Правохавского сельского поселения Верхнехавского муниципального района Воронежской области №227 от 28 декабря 2015 г. признать утратившим силу.</w:t>
      </w:r>
    </w:p>
    <w:p w:rsidR="00B57F9C" w:rsidRPr="00B57F9C" w:rsidRDefault="00B57F9C" w:rsidP="00B57F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57F9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57F9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4E08" w:rsidRPr="00B57F9C" w:rsidRDefault="00DE4E08" w:rsidP="00DE4E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D2F" w:rsidRPr="00E01960" w:rsidRDefault="002F25F1" w:rsidP="00DE4E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E4E08" w:rsidRPr="00E019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6D2F" w:rsidRPr="00E019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044C7" w:rsidRDefault="00DE4E08" w:rsidP="005044C7">
      <w:pPr>
        <w:pStyle w:val="a3"/>
        <w:tabs>
          <w:tab w:val="left" w:pos="702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E01960">
        <w:rPr>
          <w:rFonts w:ascii="Times New Roman" w:hAnsi="Times New Roman" w:cs="Times New Roman"/>
          <w:sz w:val="28"/>
          <w:szCs w:val="28"/>
        </w:rPr>
        <w:t>Правохавского</w:t>
      </w:r>
      <w:r w:rsidR="00FA6D2F" w:rsidRPr="00E01960">
        <w:rPr>
          <w:rFonts w:ascii="Times New Roman" w:hAnsi="Times New Roman" w:cs="Times New Roman"/>
          <w:sz w:val="28"/>
          <w:szCs w:val="28"/>
        </w:rPr>
        <w:t xml:space="preserve"> </w:t>
      </w:r>
      <w:r w:rsidRPr="00E0196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044C7">
        <w:rPr>
          <w:rFonts w:ascii="Times New Roman" w:hAnsi="Times New Roman" w:cs="Times New Roman"/>
          <w:sz w:val="28"/>
          <w:szCs w:val="28"/>
        </w:rPr>
        <w:tab/>
      </w:r>
      <w:r w:rsidR="002F25F1">
        <w:rPr>
          <w:rFonts w:ascii="Times New Roman" w:hAnsi="Times New Roman" w:cs="Times New Roman"/>
          <w:sz w:val="28"/>
          <w:szCs w:val="28"/>
        </w:rPr>
        <w:t>А.П.Дудченко</w:t>
      </w:r>
    </w:p>
    <w:p w:rsidR="00E01960" w:rsidRPr="00DE4E08" w:rsidRDefault="00DE4E08" w:rsidP="005044C7">
      <w:pPr>
        <w:pStyle w:val="a3"/>
        <w:ind w:firstLine="708"/>
        <w:rPr>
          <w:szCs w:val="28"/>
        </w:rPr>
      </w:pPr>
      <w:r w:rsidRPr="00E0196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E01960" w:rsidRPr="00DE4E08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401"/>
    <w:multiLevelType w:val="hybridMultilevel"/>
    <w:tmpl w:val="5CFC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12E83"/>
    <w:rsid w:val="00033FC7"/>
    <w:rsid w:val="00053180"/>
    <w:rsid w:val="0008417D"/>
    <w:rsid w:val="00085650"/>
    <w:rsid w:val="00091A62"/>
    <w:rsid w:val="000C0805"/>
    <w:rsid w:val="000C7BB8"/>
    <w:rsid w:val="000D38F7"/>
    <w:rsid w:val="001011C8"/>
    <w:rsid w:val="00101465"/>
    <w:rsid w:val="00110EA6"/>
    <w:rsid w:val="00114944"/>
    <w:rsid w:val="00125DB8"/>
    <w:rsid w:val="00156632"/>
    <w:rsid w:val="00163C6F"/>
    <w:rsid w:val="001743D2"/>
    <w:rsid w:val="0017609A"/>
    <w:rsid w:val="0018092E"/>
    <w:rsid w:val="001B1877"/>
    <w:rsid w:val="001D773F"/>
    <w:rsid w:val="001E3E92"/>
    <w:rsid w:val="001E5DEF"/>
    <w:rsid w:val="001E7019"/>
    <w:rsid w:val="001F6DDF"/>
    <w:rsid w:val="0020075D"/>
    <w:rsid w:val="00204812"/>
    <w:rsid w:val="002069B4"/>
    <w:rsid w:val="00210CCE"/>
    <w:rsid w:val="0021419F"/>
    <w:rsid w:val="002153DE"/>
    <w:rsid w:val="00224040"/>
    <w:rsid w:val="002377BE"/>
    <w:rsid w:val="002642BC"/>
    <w:rsid w:val="00282A06"/>
    <w:rsid w:val="002C03B8"/>
    <w:rsid w:val="002C2CD3"/>
    <w:rsid w:val="002E35F6"/>
    <w:rsid w:val="002E494D"/>
    <w:rsid w:val="002F02A8"/>
    <w:rsid w:val="002F25F1"/>
    <w:rsid w:val="002F397E"/>
    <w:rsid w:val="003237CA"/>
    <w:rsid w:val="00325A86"/>
    <w:rsid w:val="00344F4B"/>
    <w:rsid w:val="003A52A9"/>
    <w:rsid w:val="003B3EFB"/>
    <w:rsid w:val="003B73C9"/>
    <w:rsid w:val="003C5EFE"/>
    <w:rsid w:val="003F00D9"/>
    <w:rsid w:val="003F3336"/>
    <w:rsid w:val="00410729"/>
    <w:rsid w:val="0042313A"/>
    <w:rsid w:val="0044453F"/>
    <w:rsid w:val="00444633"/>
    <w:rsid w:val="004538C2"/>
    <w:rsid w:val="004610CE"/>
    <w:rsid w:val="00461FCF"/>
    <w:rsid w:val="004632E7"/>
    <w:rsid w:val="00477D2C"/>
    <w:rsid w:val="004A1C68"/>
    <w:rsid w:val="0050363B"/>
    <w:rsid w:val="005044C7"/>
    <w:rsid w:val="00507551"/>
    <w:rsid w:val="00513FCA"/>
    <w:rsid w:val="00522419"/>
    <w:rsid w:val="00564329"/>
    <w:rsid w:val="00595B39"/>
    <w:rsid w:val="005A22A8"/>
    <w:rsid w:val="005C31F6"/>
    <w:rsid w:val="005C78D5"/>
    <w:rsid w:val="005E0F3E"/>
    <w:rsid w:val="006465D1"/>
    <w:rsid w:val="00657C2C"/>
    <w:rsid w:val="00673DB0"/>
    <w:rsid w:val="006859BF"/>
    <w:rsid w:val="0068641A"/>
    <w:rsid w:val="00697D44"/>
    <w:rsid w:val="006A346D"/>
    <w:rsid w:val="006B7F5D"/>
    <w:rsid w:val="006F6DE5"/>
    <w:rsid w:val="006F7A62"/>
    <w:rsid w:val="00713948"/>
    <w:rsid w:val="0076083A"/>
    <w:rsid w:val="00783DBE"/>
    <w:rsid w:val="007A1D12"/>
    <w:rsid w:val="007B4B37"/>
    <w:rsid w:val="007B537D"/>
    <w:rsid w:val="007B5F7A"/>
    <w:rsid w:val="007D4942"/>
    <w:rsid w:val="0082730E"/>
    <w:rsid w:val="00833659"/>
    <w:rsid w:val="00890111"/>
    <w:rsid w:val="00890692"/>
    <w:rsid w:val="008A35BB"/>
    <w:rsid w:val="008C0B7A"/>
    <w:rsid w:val="008D0A7D"/>
    <w:rsid w:val="0091013F"/>
    <w:rsid w:val="009125C9"/>
    <w:rsid w:val="0092599C"/>
    <w:rsid w:val="00927A95"/>
    <w:rsid w:val="00931BB8"/>
    <w:rsid w:val="00944BB3"/>
    <w:rsid w:val="00964258"/>
    <w:rsid w:val="00993624"/>
    <w:rsid w:val="009C1460"/>
    <w:rsid w:val="009D5027"/>
    <w:rsid w:val="009E2E4E"/>
    <w:rsid w:val="009E65CB"/>
    <w:rsid w:val="009E740E"/>
    <w:rsid w:val="00A103B9"/>
    <w:rsid w:val="00A26DF8"/>
    <w:rsid w:val="00A314D9"/>
    <w:rsid w:val="00A34712"/>
    <w:rsid w:val="00A34C55"/>
    <w:rsid w:val="00A36E24"/>
    <w:rsid w:val="00A55ABA"/>
    <w:rsid w:val="00A64D30"/>
    <w:rsid w:val="00A96900"/>
    <w:rsid w:val="00AD13BE"/>
    <w:rsid w:val="00B03793"/>
    <w:rsid w:val="00B47706"/>
    <w:rsid w:val="00B52030"/>
    <w:rsid w:val="00B5492A"/>
    <w:rsid w:val="00B57F9C"/>
    <w:rsid w:val="00B82009"/>
    <w:rsid w:val="00B91F29"/>
    <w:rsid w:val="00B97CC9"/>
    <w:rsid w:val="00BB67CD"/>
    <w:rsid w:val="00BD616F"/>
    <w:rsid w:val="00BD629E"/>
    <w:rsid w:val="00BD6BF9"/>
    <w:rsid w:val="00BE1C51"/>
    <w:rsid w:val="00BF5906"/>
    <w:rsid w:val="00C13054"/>
    <w:rsid w:val="00C62EE0"/>
    <w:rsid w:val="00C84408"/>
    <w:rsid w:val="00C86FCB"/>
    <w:rsid w:val="00CB3E59"/>
    <w:rsid w:val="00CB5127"/>
    <w:rsid w:val="00CC70F8"/>
    <w:rsid w:val="00CE196B"/>
    <w:rsid w:val="00D409FE"/>
    <w:rsid w:val="00D45018"/>
    <w:rsid w:val="00D65A95"/>
    <w:rsid w:val="00D8345F"/>
    <w:rsid w:val="00D91A10"/>
    <w:rsid w:val="00DA1ADE"/>
    <w:rsid w:val="00DB301B"/>
    <w:rsid w:val="00DE4E08"/>
    <w:rsid w:val="00DF2DB5"/>
    <w:rsid w:val="00E01960"/>
    <w:rsid w:val="00E04CBD"/>
    <w:rsid w:val="00E30DFF"/>
    <w:rsid w:val="00E318D0"/>
    <w:rsid w:val="00E5088E"/>
    <w:rsid w:val="00E82E1D"/>
    <w:rsid w:val="00EB5FC9"/>
    <w:rsid w:val="00EC369C"/>
    <w:rsid w:val="00EC3930"/>
    <w:rsid w:val="00EE4A5F"/>
    <w:rsid w:val="00EF3191"/>
    <w:rsid w:val="00F222A0"/>
    <w:rsid w:val="00F753FF"/>
    <w:rsid w:val="00F91630"/>
    <w:rsid w:val="00F91E86"/>
    <w:rsid w:val="00FA4482"/>
    <w:rsid w:val="00FA45B8"/>
    <w:rsid w:val="00FA6D2F"/>
    <w:rsid w:val="00FB5F0B"/>
    <w:rsid w:val="00FE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2016-08-16T10:28:00Z</cp:lastPrinted>
  <dcterms:created xsi:type="dcterms:W3CDTF">2009-05-25T11:44:00Z</dcterms:created>
  <dcterms:modified xsi:type="dcterms:W3CDTF">2016-11-11T05:35:00Z</dcterms:modified>
</cp:coreProperties>
</file>