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От </w:t>
      </w:r>
      <w:r w:rsidR="00697D44">
        <w:rPr>
          <w:rFonts w:ascii="Times New Roman" w:hAnsi="Times New Roman" w:cs="Times New Roman"/>
          <w:sz w:val="28"/>
          <w:szCs w:val="28"/>
        </w:rPr>
        <w:t xml:space="preserve"> </w:t>
      </w:r>
      <w:r w:rsidR="00C51332">
        <w:rPr>
          <w:rFonts w:ascii="Times New Roman" w:hAnsi="Times New Roman" w:cs="Times New Roman"/>
          <w:sz w:val="28"/>
          <w:szCs w:val="28"/>
        </w:rPr>
        <w:t>0</w:t>
      </w:r>
      <w:r w:rsidR="001B2924">
        <w:rPr>
          <w:rFonts w:ascii="Times New Roman" w:hAnsi="Times New Roman" w:cs="Times New Roman"/>
          <w:sz w:val="28"/>
          <w:szCs w:val="28"/>
        </w:rPr>
        <w:t>2</w:t>
      </w:r>
      <w:r w:rsidR="00C51332">
        <w:rPr>
          <w:rFonts w:ascii="Times New Roman" w:hAnsi="Times New Roman" w:cs="Times New Roman"/>
          <w:sz w:val="28"/>
          <w:szCs w:val="28"/>
        </w:rPr>
        <w:t>.09</w:t>
      </w:r>
      <w:r w:rsidR="004D697C">
        <w:rPr>
          <w:rFonts w:ascii="Times New Roman" w:hAnsi="Times New Roman" w:cs="Times New Roman"/>
          <w:sz w:val="28"/>
          <w:szCs w:val="28"/>
        </w:rPr>
        <w:t>.20</w:t>
      </w:r>
      <w:r w:rsidR="00551C70">
        <w:rPr>
          <w:rFonts w:ascii="Times New Roman" w:hAnsi="Times New Roman" w:cs="Times New Roman"/>
          <w:sz w:val="28"/>
          <w:szCs w:val="28"/>
        </w:rPr>
        <w:t>2</w:t>
      </w:r>
      <w:r w:rsidR="00C51332">
        <w:rPr>
          <w:rFonts w:ascii="Times New Roman" w:hAnsi="Times New Roman" w:cs="Times New Roman"/>
          <w:sz w:val="28"/>
          <w:szCs w:val="28"/>
        </w:rPr>
        <w:t>4</w:t>
      </w:r>
      <w:r w:rsidRPr="005C78D5">
        <w:rPr>
          <w:rFonts w:ascii="Times New Roman" w:hAnsi="Times New Roman" w:cs="Times New Roman"/>
          <w:sz w:val="28"/>
          <w:szCs w:val="28"/>
        </w:rPr>
        <w:t>г.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2F70CE">
        <w:rPr>
          <w:rFonts w:ascii="Times New Roman" w:hAnsi="Times New Roman" w:cs="Times New Roman"/>
          <w:sz w:val="28"/>
          <w:szCs w:val="28"/>
        </w:rPr>
        <w:t>49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44F4B" w:rsidRPr="005C78D5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696" w:rsidRDefault="002F70CE" w:rsidP="001B2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присвоении </w:t>
      </w:r>
      <w:r w:rsidR="0069000D"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7F0F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76226B" w:rsidRPr="0076226B">
        <w:rPr>
          <w:rFonts w:ascii="Times New Roman" w:hAnsi="Times New Roman" w:cs="Times New Roman"/>
          <w:sz w:val="28"/>
          <w:szCs w:val="28"/>
        </w:rPr>
        <w:t>объекту незавершенного строительства</w:t>
      </w:r>
    </w:p>
    <w:p w:rsidR="00714696" w:rsidRDefault="00714696" w:rsidP="002C03B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97D44" w:rsidRDefault="00F91E86" w:rsidP="00BB42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  <w:r w:rsidR="00551C70" w:rsidRPr="0078573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                   «Об общих принципах организации местного самоуправления  в 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19.11.2014 №1221 «Об утверждении Правил присвоения, изменения и аннулирования адресов»                                            </w:t>
      </w:r>
    </w:p>
    <w:p w:rsidR="00697D44" w:rsidRPr="005C78D5" w:rsidRDefault="00697D44" w:rsidP="00BB42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1E86" w:rsidRDefault="00F91E86" w:rsidP="00BB42A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BB42A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DB8" w:rsidRPr="005C78D5" w:rsidRDefault="002F70CE" w:rsidP="0018129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</w:t>
      </w:r>
      <w:r w:rsidR="00575428">
        <w:rPr>
          <w:rFonts w:ascii="Times New Roman" w:hAnsi="Times New Roman" w:cs="Times New Roman"/>
          <w:sz w:val="28"/>
          <w:szCs w:val="28"/>
        </w:rPr>
        <w:t>ить адрес</w:t>
      </w:r>
      <w:r w:rsidR="0018129D">
        <w:rPr>
          <w:rFonts w:ascii="Times New Roman" w:hAnsi="Times New Roman" w:cs="Times New Roman"/>
          <w:sz w:val="28"/>
          <w:szCs w:val="28"/>
        </w:rPr>
        <w:t xml:space="preserve"> </w:t>
      </w:r>
      <w:r w:rsidR="0076226B" w:rsidRPr="0076226B">
        <w:rPr>
          <w:rFonts w:ascii="Times New Roman" w:hAnsi="Times New Roman" w:cs="Times New Roman"/>
          <w:sz w:val="28"/>
          <w:szCs w:val="28"/>
        </w:rPr>
        <w:t>объекту незавершенного строительства</w:t>
      </w:r>
      <w:r w:rsidR="001B2924">
        <w:rPr>
          <w:rFonts w:ascii="Times New Roman" w:hAnsi="Times New Roman" w:cs="Times New Roman"/>
          <w:sz w:val="28"/>
          <w:szCs w:val="28"/>
        </w:rPr>
        <w:t>, расположенно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1B2924">
        <w:rPr>
          <w:rFonts w:ascii="Times New Roman" w:hAnsi="Times New Roman" w:cs="Times New Roman"/>
          <w:sz w:val="28"/>
          <w:szCs w:val="28"/>
        </w:rPr>
        <w:t xml:space="preserve"> на </w:t>
      </w:r>
      <w:r w:rsidR="00F91E86" w:rsidRPr="005C78D5">
        <w:rPr>
          <w:rFonts w:ascii="Times New Roman" w:hAnsi="Times New Roman" w:cs="Times New Roman"/>
          <w:sz w:val="28"/>
          <w:szCs w:val="28"/>
        </w:rPr>
        <w:t>земельно</w:t>
      </w:r>
      <w:r w:rsidR="001B2924">
        <w:rPr>
          <w:rFonts w:ascii="Times New Roman" w:hAnsi="Times New Roman" w:cs="Times New Roman"/>
          <w:sz w:val="28"/>
          <w:szCs w:val="28"/>
        </w:rPr>
        <w:t xml:space="preserve">м </w:t>
      </w:r>
      <w:r w:rsidR="00F91E86" w:rsidRPr="005C78D5">
        <w:rPr>
          <w:rFonts w:ascii="Times New Roman" w:hAnsi="Times New Roman" w:cs="Times New Roman"/>
          <w:sz w:val="28"/>
          <w:szCs w:val="28"/>
        </w:rPr>
        <w:t>участк</w:t>
      </w:r>
      <w:r w:rsidR="001B292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площадью 1000кв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D616F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>с 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551C70" w:rsidRPr="00F43ABD">
        <w:rPr>
          <w:rFonts w:ascii="Times New Roman" w:hAnsi="Times New Roman" w:cs="Times New Roman"/>
          <w:sz w:val="28"/>
          <w:szCs w:val="28"/>
        </w:rPr>
        <w:t>36:07:4</w:t>
      </w:r>
      <w:r w:rsidR="001B2924">
        <w:rPr>
          <w:rFonts w:ascii="Times New Roman" w:hAnsi="Times New Roman" w:cs="Times New Roman"/>
          <w:sz w:val="28"/>
          <w:szCs w:val="28"/>
        </w:rPr>
        <w:t>0</w:t>
      </w:r>
      <w:r w:rsidR="00551C70" w:rsidRPr="00F43ABD">
        <w:rPr>
          <w:rFonts w:ascii="Times New Roman" w:hAnsi="Times New Roman" w:cs="Times New Roman"/>
          <w:sz w:val="28"/>
          <w:szCs w:val="28"/>
        </w:rPr>
        <w:t>0000</w:t>
      </w:r>
      <w:r w:rsidR="00C51332">
        <w:rPr>
          <w:rFonts w:ascii="Times New Roman" w:hAnsi="Times New Roman" w:cs="Times New Roman"/>
          <w:sz w:val="28"/>
          <w:szCs w:val="28"/>
        </w:rPr>
        <w:t>4</w:t>
      </w:r>
      <w:r w:rsidR="00551C70" w:rsidRPr="00F43ABD">
        <w:rPr>
          <w:rFonts w:ascii="Times New Roman" w:hAnsi="Times New Roman" w:cs="Times New Roman"/>
          <w:sz w:val="28"/>
          <w:szCs w:val="28"/>
        </w:rPr>
        <w:t>:</w:t>
      </w:r>
      <w:r w:rsidR="00C51332">
        <w:rPr>
          <w:rFonts w:ascii="Times New Roman" w:hAnsi="Times New Roman" w:cs="Times New Roman"/>
          <w:sz w:val="28"/>
          <w:szCs w:val="28"/>
        </w:rPr>
        <w:t>611</w:t>
      </w:r>
      <w:r w:rsidR="001B2924">
        <w:rPr>
          <w:rFonts w:ascii="Times New Roman" w:hAnsi="Times New Roman" w:cs="Times New Roman"/>
          <w:sz w:val="28"/>
          <w:szCs w:val="28"/>
        </w:rPr>
        <w:t>,</w:t>
      </w:r>
      <w:r w:rsidR="004C58BE">
        <w:rPr>
          <w:rFonts w:ascii="Times New Roman" w:hAnsi="Times New Roman" w:cs="Times New Roman"/>
          <w:sz w:val="28"/>
          <w:szCs w:val="28"/>
        </w:rPr>
        <w:t xml:space="preserve">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gramStart"/>
      <w:r w:rsidR="0018129D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</w:t>
      </w:r>
      <w:proofErr w:type="spellStart"/>
      <w:r w:rsidR="0018129D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18129D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18129D">
        <w:rPr>
          <w:rFonts w:ascii="Times New Roman" w:hAnsi="Times New Roman"/>
          <w:sz w:val="28"/>
          <w:szCs w:val="28"/>
        </w:rPr>
        <w:t>Пр</w:t>
      </w:r>
      <w:r w:rsidR="0076226B">
        <w:rPr>
          <w:rFonts w:ascii="Times New Roman" w:hAnsi="Times New Roman"/>
          <w:sz w:val="28"/>
          <w:szCs w:val="28"/>
        </w:rPr>
        <w:t>авохавское</w:t>
      </w:r>
      <w:proofErr w:type="spellEnd"/>
      <w:r w:rsidR="0076226B">
        <w:rPr>
          <w:rFonts w:ascii="Times New Roman" w:hAnsi="Times New Roman"/>
          <w:sz w:val="28"/>
          <w:szCs w:val="28"/>
        </w:rPr>
        <w:t xml:space="preserve"> сельское поселение, </w:t>
      </w:r>
      <w:bookmarkStart w:id="0" w:name="_GoBack"/>
      <w:bookmarkEnd w:id="0"/>
      <w:r w:rsidR="0018129D">
        <w:rPr>
          <w:rFonts w:ascii="Times New Roman" w:hAnsi="Times New Roman" w:cs="Times New Roman"/>
          <w:sz w:val="28"/>
          <w:szCs w:val="28"/>
        </w:rPr>
        <w:t xml:space="preserve">с. Правая </w:t>
      </w:r>
      <w:proofErr w:type="spellStart"/>
      <w:r w:rsidR="0018129D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18129D">
        <w:rPr>
          <w:rFonts w:ascii="Times New Roman" w:hAnsi="Times New Roman" w:cs="Times New Roman"/>
          <w:sz w:val="28"/>
          <w:szCs w:val="28"/>
        </w:rPr>
        <w:t>, ул. Тельмана, д.48Б</w:t>
      </w:r>
      <w:r w:rsidR="001B29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78D5" w:rsidRDefault="00125DB8" w:rsidP="00BB42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18129D" w:rsidP="001B2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4680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D69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 w:rsidR="00F91E86" w:rsidRPr="005C78D5">
        <w:rPr>
          <w:rFonts w:ascii="Times New Roman" w:hAnsi="Times New Roman" w:cs="Times New Roman"/>
          <w:sz w:val="28"/>
          <w:szCs w:val="28"/>
        </w:rPr>
        <w:t>Правохавского</w:t>
      </w:r>
      <w:proofErr w:type="spellEnd"/>
      <w:r w:rsidR="004D697C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1B292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Е.Ю.Сорокина</w:t>
      </w:r>
      <w:proofErr w:type="spellEnd"/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F4B"/>
    <w:rsid w:val="00053180"/>
    <w:rsid w:val="0008417D"/>
    <w:rsid w:val="00091A62"/>
    <w:rsid w:val="000C0805"/>
    <w:rsid w:val="000C5EED"/>
    <w:rsid w:val="000C7BB8"/>
    <w:rsid w:val="00101465"/>
    <w:rsid w:val="00114944"/>
    <w:rsid w:val="001222F3"/>
    <w:rsid w:val="00125DB8"/>
    <w:rsid w:val="0017609A"/>
    <w:rsid w:val="0018092E"/>
    <w:rsid w:val="0018129D"/>
    <w:rsid w:val="001A2678"/>
    <w:rsid w:val="001B1877"/>
    <w:rsid w:val="001B2924"/>
    <w:rsid w:val="001E5DEF"/>
    <w:rsid w:val="001E7019"/>
    <w:rsid w:val="001F6DDF"/>
    <w:rsid w:val="0020075D"/>
    <w:rsid w:val="002069B4"/>
    <w:rsid w:val="0021419F"/>
    <w:rsid w:val="002377BE"/>
    <w:rsid w:val="002642BC"/>
    <w:rsid w:val="00286E07"/>
    <w:rsid w:val="002C03B8"/>
    <w:rsid w:val="002D08D2"/>
    <w:rsid w:val="002E0BAB"/>
    <w:rsid w:val="002E790F"/>
    <w:rsid w:val="002F70CE"/>
    <w:rsid w:val="003237CA"/>
    <w:rsid w:val="00344F4B"/>
    <w:rsid w:val="00382E15"/>
    <w:rsid w:val="003F3336"/>
    <w:rsid w:val="00410729"/>
    <w:rsid w:val="0042313A"/>
    <w:rsid w:val="00444633"/>
    <w:rsid w:val="004C58BE"/>
    <w:rsid w:val="004D039A"/>
    <w:rsid w:val="004D697C"/>
    <w:rsid w:val="00507551"/>
    <w:rsid w:val="00521F6E"/>
    <w:rsid w:val="00522419"/>
    <w:rsid w:val="00551C70"/>
    <w:rsid w:val="00575428"/>
    <w:rsid w:val="00576FE1"/>
    <w:rsid w:val="00584418"/>
    <w:rsid w:val="005C31F6"/>
    <w:rsid w:val="005C78D5"/>
    <w:rsid w:val="00627C56"/>
    <w:rsid w:val="00644139"/>
    <w:rsid w:val="006465D1"/>
    <w:rsid w:val="00654D0F"/>
    <w:rsid w:val="00657C2C"/>
    <w:rsid w:val="00680145"/>
    <w:rsid w:val="0068641A"/>
    <w:rsid w:val="0069000D"/>
    <w:rsid w:val="00697D44"/>
    <w:rsid w:val="006A346D"/>
    <w:rsid w:val="00714696"/>
    <w:rsid w:val="00750B78"/>
    <w:rsid w:val="0076083A"/>
    <w:rsid w:val="0076226B"/>
    <w:rsid w:val="007B4B37"/>
    <w:rsid w:val="007B5F7A"/>
    <w:rsid w:val="007F0F1B"/>
    <w:rsid w:val="00811714"/>
    <w:rsid w:val="0082730E"/>
    <w:rsid w:val="00833659"/>
    <w:rsid w:val="00841211"/>
    <w:rsid w:val="008A35BB"/>
    <w:rsid w:val="009125C9"/>
    <w:rsid w:val="00927A95"/>
    <w:rsid w:val="0094680F"/>
    <w:rsid w:val="00993624"/>
    <w:rsid w:val="009A342B"/>
    <w:rsid w:val="009D5027"/>
    <w:rsid w:val="009E65CB"/>
    <w:rsid w:val="00A137CE"/>
    <w:rsid w:val="00A36E24"/>
    <w:rsid w:val="00A615F0"/>
    <w:rsid w:val="00A96900"/>
    <w:rsid w:val="00AB1EEB"/>
    <w:rsid w:val="00AC36A8"/>
    <w:rsid w:val="00B03793"/>
    <w:rsid w:val="00B1241C"/>
    <w:rsid w:val="00B47706"/>
    <w:rsid w:val="00B52030"/>
    <w:rsid w:val="00B867DC"/>
    <w:rsid w:val="00BB42AC"/>
    <w:rsid w:val="00BD616F"/>
    <w:rsid w:val="00BD629E"/>
    <w:rsid w:val="00BF5906"/>
    <w:rsid w:val="00C51332"/>
    <w:rsid w:val="00C84408"/>
    <w:rsid w:val="00CB5127"/>
    <w:rsid w:val="00D0745B"/>
    <w:rsid w:val="00D409FE"/>
    <w:rsid w:val="00D45BA2"/>
    <w:rsid w:val="00DD5659"/>
    <w:rsid w:val="00DF2DB5"/>
    <w:rsid w:val="00E04CBD"/>
    <w:rsid w:val="00E30DFF"/>
    <w:rsid w:val="00E318D0"/>
    <w:rsid w:val="00E52098"/>
    <w:rsid w:val="00E5782A"/>
    <w:rsid w:val="00E82E1D"/>
    <w:rsid w:val="00E83093"/>
    <w:rsid w:val="00E9348D"/>
    <w:rsid w:val="00F138D6"/>
    <w:rsid w:val="00F43ABD"/>
    <w:rsid w:val="00F753FF"/>
    <w:rsid w:val="00F91E86"/>
    <w:rsid w:val="00FA4482"/>
    <w:rsid w:val="00FB2D23"/>
    <w:rsid w:val="00F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1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C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80</cp:revision>
  <cp:lastPrinted>2024-09-03T07:47:00Z</cp:lastPrinted>
  <dcterms:created xsi:type="dcterms:W3CDTF">2009-05-25T11:44:00Z</dcterms:created>
  <dcterms:modified xsi:type="dcterms:W3CDTF">2024-09-03T07:48:00Z</dcterms:modified>
</cp:coreProperties>
</file>