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A4B9E" w:rsidRDefault="005A4B9E" w:rsidP="005A4B9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A4B9E" w:rsidRDefault="005A4B9E" w:rsidP="005A4B9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ПРАВОХАВСКОГО СЕЛЬСКОГО ПОСЕЛЕНИЯ </w:t>
      </w:r>
    </w:p>
    <w:p w:rsidR="005A4B9E" w:rsidRDefault="005A4B9E" w:rsidP="005A4B9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МУНИЦПАЛЬНОГО РАЙОНА </w:t>
      </w:r>
    </w:p>
    <w:p w:rsidR="005A4B9E" w:rsidRDefault="005A4B9E" w:rsidP="005A4B9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5A4B9E" w:rsidRPr="00BD08A7" w:rsidRDefault="005A4B9E" w:rsidP="005A4B9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A4B9E" w:rsidRPr="00BD08A7" w:rsidRDefault="005A4B9E" w:rsidP="005A4B9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08A7">
        <w:rPr>
          <w:rFonts w:ascii="Times New Roman" w:hAnsi="Times New Roman"/>
          <w:sz w:val="28"/>
          <w:szCs w:val="28"/>
        </w:rPr>
        <w:t>ПОСТАНОВЛЕНИЕ</w:t>
      </w:r>
    </w:p>
    <w:p w:rsidR="005A4B9E" w:rsidRPr="00BD08A7" w:rsidRDefault="005A4B9E" w:rsidP="005A4B9E">
      <w:pPr>
        <w:tabs>
          <w:tab w:val="left" w:pos="1172"/>
        </w:tabs>
        <w:rPr>
          <w:rFonts w:ascii="Times New Roman" w:hAnsi="Times New Roman"/>
        </w:rPr>
      </w:pPr>
    </w:p>
    <w:p w:rsidR="005A4B9E" w:rsidRPr="00BD08A7" w:rsidRDefault="005A4B9E" w:rsidP="005A4B9E">
      <w:pPr>
        <w:ind w:firstLine="0"/>
        <w:rPr>
          <w:rFonts w:ascii="Times New Roman" w:hAnsi="Times New Roman"/>
          <w:sz w:val="28"/>
          <w:szCs w:val="28"/>
        </w:rPr>
      </w:pPr>
      <w:r w:rsidRPr="00BD08A7">
        <w:rPr>
          <w:rFonts w:ascii="Times New Roman" w:hAnsi="Times New Roman"/>
          <w:sz w:val="28"/>
          <w:szCs w:val="28"/>
        </w:rPr>
        <w:t xml:space="preserve">от </w:t>
      </w:r>
      <w:r w:rsidR="00300351">
        <w:rPr>
          <w:rFonts w:ascii="Times New Roman" w:hAnsi="Times New Roman"/>
          <w:sz w:val="28"/>
          <w:szCs w:val="28"/>
        </w:rPr>
        <w:t>05.11</w:t>
      </w:r>
      <w:r w:rsidRPr="00BD08A7">
        <w:rPr>
          <w:rFonts w:ascii="Times New Roman" w:hAnsi="Times New Roman"/>
          <w:sz w:val="28"/>
          <w:szCs w:val="28"/>
        </w:rPr>
        <w:t>.2024 г. №</w:t>
      </w:r>
      <w:r w:rsidR="00915B6C">
        <w:rPr>
          <w:rFonts w:ascii="Times New Roman" w:hAnsi="Times New Roman"/>
          <w:sz w:val="28"/>
          <w:szCs w:val="28"/>
        </w:rPr>
        <w:t xml:space="preserve"> 76</w:t>
      </w:r>
      <w:bookmarkStart w:id="0" w:name="_GoBack"/>
      <w:bookmarkEnd w:id="0"/>
    </w:p>
    <w:p w:rsidR="005A4B9E" w:rsidRDefault="005A4B9E" w:rsidP="005A4B9E">
      <w:pPr>
        <w:ind w:firstLine="0"/>
        <w:rPr>
          <w:rFonts w:ascii="Times New Roman" w:hAnsi="Times New Roman"/>
          <w:sz w:val="28"/>
          <w:szCs w:val="28"/>
        </w:rPr>
      </w:pPr>
      <w:r w:rsidRPr="00BD08A7">
        <w:rPr>
          <w:rFonts w:ascii="Times New Roman" w:hAnsi="Times New Roman"/>
          <w:sz w:val="28"/>
          <w:szCs w:val="28"/>
        </w:rPr>
        <w:t>с. Правая Хава</w:t>
      </w:r>
    </w:p>
    <w:p w:rsidR="005A4B9E" w:rsidRDefault="005A4B9E" w:rsidP="005A4B9E">
      <w:pPr>
        <w:ind w:firstLine="0"/>
        <w:rPr>
          <w:rFonts w:ascii="Times New Roman" w:hAnsi="Times New Roman"/>
          <w:sz w:val="28"/>
          <w:szCs w:val="28"/>
        </w:rPr>
      </w:pPr>
    </w:p>
    <w:p w:rsidR="005A4B9E" w:rsidRPr="00BD08A7" w:rsidRDefault="005A4B9E" w:rsidP="005A4B9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5A4B9E" w:rsidRPr="00BD08A7" w:rsidTr="00FD7C06">
        <w:trPr>
          <w:trHeight w:val="146"/>
        </w:trPr>
        <w:tc>
          <w:tcPr>
            <w:tcW w:w="5589" w:type="dxa"/>
            <w:shd w:val="clear" w:color="auto" w:fill="auto"/>
          </w:tcPr>
          <w:p w:rsidR="005A4B9E" w:rsidRPr="005A4B9E" w:rsidRDefault="005A4B9E" w:rsidP="005A4B9E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4B9E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 w:rsidRPr="005A4B9E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 изменений в административный регламент предоставления муниципальной услуги «Предоставление разрешения на осуществление земляных работ» на территории Правохавского сельского поселения Верхнехавского муниципального района Воронежской области</w:t>
            </w:r>
          </w:p>
          <w:p w:rsidR="005A4B9E" w:rsidRPr="00BD08A7" w:rsidRDefault="005A4B9E" w:rsidP="005A4B9E">
            <w:pPr>
              <w:ind w:firstLine="0"/>
            </w:pPr>
          </w:p>
          <w:p w:rsidR="005A4B9E" w:rsidRPr="00BD08A7" w:rsidRDefault="005A4B9E" w:rsidP="00FD7C06">
            <w:pPr>
              <w:ind w:firstLine="0"/>
              <w:rPr>
                <w:highlight w:val="yellow"/>
              </w:rPr>
            </w:pPr>
          </w:p>
        </w:tc>
        <w:tc>
          <w:tcPr>
            <w:tcW w:w="4227" w:type="dxa"/>
            <w:shd w:val="clear" w:color="auto" w:fill="auto"/>
          </w:tcPr>
          <w:p w:rsidR="005A4B9E" w:rsidRPr="00BD08A7" w:rsidRDefault="005A4B9E" w:rsidP="00FD7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4B9E" w:rsidRDefault="005A4B9E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5A4B9E">
        <w:rPr>
          <w:rFonts w:ascii="Times New Roman" w:hAnsi="Times New Roman"/>
          <w:sz w:val="28"/>
          <w:szCs w:val="28"/>
        </w:rPr>
        <w:t>Правохавского сельского поселения 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</w:t>
      </w:r>
      <w:r w:rsidR="005A4B9E">
        <w:rPr>
          <w:rFonts w:ascii="Times New Roman" w:hAnsi="Times New Roman"/>
          <w:sz w:val="28"/>
          <w:szCs w:val="28"/>
        </w:rPr>
        <w:t>ьного района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5A4B9E">
        <w:rPr>
          <w:rFonts w:ascii="Times New Roman" w:hAnsi="Times New Roman"/>
          <w:sz w:val="28"/>
          <w:szCs w:val="28"/>
        </w:rPr>
        <w:t>Правохавского сельского поселения 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</w:t>
      </w:r>
      <w:r w:rsidR="005A4B9E">
        <w:rPr>
          <w:rFonts w:ascii="Times New Roman" w:hAnsi="Times New Roman"/>
          <w:sz w:val="28"/>
          <w:szCs w:val="28"/>
        </w:rPr>
        <w:t>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A4B9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A4B9E"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A4B9E">
        <w:rPr>
          <w:rFonts w:ascii="Times New Roman" w:hAnsi="Times New Roman" w:cs="Times New Roman"/>
          <w:b w:val="0"/>
          <w:sz w:val="28"/>
          <w:szCs w:val="28"/>
        </w:rPr>
        <w:t>Правохавского сельского поселения Верхнехавскогго муниципального района Воронежской области от 22.11.2023 г. № 38 (ред. от 12.07.2024 г. № 33)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5A4B9E" w:rsidRPr="00862199" w:rsidRDefault="005A4B9E" w:rsidP="005A4B9E">
      <w:pPr>
        <w:pStyle w:val="a4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862199">
        <w:rPr>
          <w:rFonts w:ascii="Times New Roman" w:eastAsiaTheme="minorHAnsi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5A4B9E" w:rsidRPr="00862199" w:rsidRDefault="005A4B9E" w:rsidP="005A4B9E">
      <w:pPr>
        <w:pStyle w:val="a4"/>
        <w:numPr>
          <w:ilvl w:val="0"/>
          <w:numId w:val="1"/>
        </w:numPr>
        <w:tabs>
          <w:tab w:val="num" w:pos="127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6219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A4B9E" w:rsidRPr="00F60B79" w:rsidRDefault="005A4B9E" w:rsidP="005A4B9E">
      <w:pPr>
        <w:pStyle w:val="a4"/>
        <w:numPr>
          <w:ilvl w:val="0"/>
          <w:numId w:val="1"/>
        </w:numPr>
        <w:suppressAutoHyphens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5A4B9E" w:rsidRPr="00F60B79" w:rsidRDefault="005A4B9E" w:rsidP="005A4B9E">
      <w:pPr>
        <w:rPr>
          <w:rFonts w:ascii="Times New Roman" w:hAnsi="Times New Roman"/>
          <w:sz w:val="28"/>
          <w:szCs w:val="28"/>
        </w:rPr>
      </w:pPr>
    </w:p>
    <w:p w:rsidR="005A4B9E" w:rsidRPr="00F60B79" w:rsidRDefault="005A4B9E" w:rsidP="005A4B9E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5A4B9E" w:rsidRDefault="005A4B9E" w:rsidP="005A4B9E"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Е.Ю. Сорокина</w:t>
      </w:r>
      <w:r w:rsidRPr="00F60B79">
        <w:rPr>
          <w:rFonts w:ascii="Times New Roman" w:hAnsi="Times New Roman"/>
          <w:sz w:val="28"/>
          <w:szCs w:val="28"/>
        </w:rPr>
        <w:t xml:space="preserve">     </w:t>
      </w:r>
    </w:p>
    <w:p w:rsidR="00CE5DC6" w:rsidRPr="00DF7A91" w:rsidRDefault="00CE5DC6" w:rsidP="005A4B9E">
      <w:pPr>
        <w:widowControl w:val="0"/>
        <w:tabs>
          <w:tab w:val="left" w:pos="0"/>
        </w:tabs>
        <w:ind w:firstLine="709"/>
      </w:pPr>
    </w:p>
    <w:sectPr w:rsidR="00CE5DC6" w:rsidRPr="00DF7A91" w:rsidSect="00931C83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E4" w:rsidRDefault="000C3AE4" w:rsidP="00DF7A91">
      <w:r>
        <w:separator/>
      </w:r>
    </w:p>
  </w:endnote>
  <w:endnote w:type="continuationSeparator" w:id="0">
    <w:p w:rsidR="000C3AE4" w:rsidRDefault="000C3AE4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E4" w:rsidRDefault="000C3AE4" w:rsidP="00DF7A91">
      <w:r>
        <w:separator/>
      </w:r>
    </w:p>
  </w:footnote>
  <w:footnote w:type="continuationSeparator" w:id="0">
    <w:p w:rsidR="000C3AE4" w:rsidRDefault="000C3AE4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21010F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915B6C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0C3AE4"/>
    <w:rsid w:val="00194EB5"/>
    <w:rsid w:val="0021010F"/>
    <w:rsid w:val="0022322B"/>
    <w:rsid w:val="0023012E"/>
    <w:rsid w:val="00257EE9"/>
    <w:rsid w:val="002E1DE9"/>
    <w:rsid w:val="002E205F"/>
    <w:rsid w:val="00300351"/>
    <w:rsid w:val="00307FA3"/>
    <w:rsid w:val="0038478A"/>
    <w:rsid w:val="00387E1D"/>
    <w:rsid w:val="003D0711"/>
    <w:rsid w:val="004723BF"/>
    <w:rsid w:val="004C0264"/>
    <w:rsid w:val="005310A6"/>
    <w:rsid w:val="005A221A"/>
    <w:rsid w:val="005A4B9E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24CCC"/>
    <w:rsid w:val="008902B6"/>
    <w:rsid w:val="009127F7"/>
    <w:rsid w:val="00915B6C"/>
    <w:rsid w:val="00931C8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453C6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B575"/>
  <w15:docId w15:val="{502D15A4-29B1-4756-ACE3-5AF09C43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33</cp:revision>
  <cp:lastPrinted>2024-09-11T14:27:00Z</cp:lastPrinted>
  <dcterms:created xsi:type="dcterms:W3CDTF">2024-01-25T12:47:00Z</dcterms:created>
  <dcterms:modified xsi:type="dcterms:W3CDTF">2024-11-06T06:10:00Z</dcterms:modified>
</cp:coreProperties>
</file>