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D9" w:rsidRPr="00620C92" w:rsidRDefault="00526E35" w:rsidP="00620C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СОВЕТ НАРОДНЫХ ДЕПУТАТОВ</w:t>
      </w:r>
    </w:p>
    <w:p w:rsidR="00B63BD9" w:rsidRDefault="00604FD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ПРАВОХАВСКОГО</w:t>
      </w:r>
      <w:r w:rsidR="00526E35">
        <w:rPr>
          <w:rFonts w:ascii="Times New Roman" w:eastAsia="Times New Roman" w:hAnsi="Times New Roman" w:cs="Times New Roman"/>
          <w:b/>
          <w:sz w:val="28"/>
          <w:szCs w:val="28"/>
          <w:lang w:eastAsia="ru-RU"/>
        </w:rPr>
        <w:t xml:space="preserve"> СЕЛЬСКОГО ПОСЕЛЕНИЯ </w:t>
      </w:r>
    </w:p>
    <w:p w:rsidR="00B63BD9" w:rsidRDefault="00526E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ВЕРХНЕХАВСКОГО МУНИЦИПАЛЬНОГОРАЙОНА </w:t>
      </w:r>
    </w:p>
    <w:p w:rsidR="00B63BD9" w:rsidRDefault="00526E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ВОРОНЕЖСКОЙ ОБЛАСТИ </w:t>
      </w:r>
    </w:p>
    <w:p w:rsidR="00B63BD9" w:rsidRDefault="00526E35">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63BD9" w:rsidRDefault="00526E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620C9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04.03.2025г. № 109</w:t>
      </w:r>
      <w:r w:rsidR="00526E35">
        <w:rPr>
          <w:rFonts w:ascii="Times New Roman" w:eastAsia="Times New Roman" w:hAnsi="Times New Roman" w:cs="Times New Roman"/>
          <w:sz w:val="28"/>
          <w:szCs w:val="28"/>
          <w:lang w:eastAsia="ru-RU"/>
        </w:rPr>
        <w:t xml:space="preserve"> </w:t>
      </w:r>
    </w:p>
    <w:p w:rsidR="00B63BD9" w:rsidRDefault="00604F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Правая </w:t>
      </w:r>
      <w:proofErr w:type="spellStart"/>
      <w:r>
        <w:rPr>
          <w:rFonts w:ascii="Times New Roman" w:eastAsia="Times New Roman" w:hAnsi="Times New Roman" w:cs="Times New Roman"/>
          <w:sz w:val="28"/>
          <w:szCs w:val="28"/>
          <w:lang w:eastAsia="ru-RU"/>
        </w:rPr>
        <w:t>Хава</w:t>
      </w:r>
      <w:proofErr w:type="spellEnd"/>
      <w:r w:rsidR="00526E35">
        <w:rPr>
          <w:rFonts w:ascii="Times New Roman" w:eastAsia="Times New Roman" w:hAnsi="Times New Roman" w:cs="Times New Roman"/>
          <w:sz w:val="28"/>
          <w:szCs w:val="28"/>
          <w:lang w:eastAsia="ru-RU"/>
        </w:rPr>
        <w:t xml:space="preserve">  </w:t>
      </w:r>
    </w:p>
    <w:p w:rsidR="00B63BD9" w:rsidRDefault="00B63BD9">
      <w:pPr>
        <w:spacing w:after="0" w:line="240" w:lineRule="auto"/>
        <w:rPr>
          <w:rFonts w:ascii="Times New Roman" w:eastAsia="Times New Roman" w:hAnsi="Times New Roman" w:cs="Times New Roman"/>
          <w:sz w:val="28"/>
          <w:szCs w:val="28"/>
          <w:lang w:eastAsia="ru-RU"/>
        </w:rPr>
      </w:pPr>
    </w:p>
    <w:tbl>
      <w:tblPr>
        <w:tblW w:w="9408" w:type="dxa"/>
        <w:tblInd w:w="108" w:type="dxa"/>
        <w:tblLayout w:type="fixed"/>
        <w:tblLook w:val="01E0" w:firstRow="1" w:lastRow="1" w:firstColumn="1" w:lastColumn="1" w:noHBand="0" w:noVBand="0"/>
      </w:tblPr>
      <w:tblGrid>
        <w:gridCol w:w="5357"/>
        <w:gridCol w:w="4051"/>
      </w:tblGrid>
      <w:tr w:rsidR="00620C92" w:rsidRPr="00A82472" w:rsidTr="00CC494C">
        <w:trPr>
          <w:trHeight w:val="120"/>
        </w:trPr>
        <w:tc>
          <w:tcPr>
            <w:tcW w:w="5357" w:type="dxa"/>
            <w:shd w:val="clear" w:color="auto" w:fill="auto"/>
          </w:tcPr>
          <w:p w:rsidR="00620C92" w:rsidRPr="00604FDF" w:rsidRDefault="00620C92" w:rsidP="00CC494C">
            <w:pPr>
              <w:spacing w:after="0"/>
              <w:jc w:val="both"/>
              <w:rPr>
                <w:rFonts w:ascii="Times New Roman" w:hAnsi="Times New Roman" w:cs="Times New Roman"/>
                <w:sz w:val="28"/>
                <w:szCs w:val="28"/>
              </w:rPr>
            </w:pPr>
            <w:r w:rsidRPr="00604FDF">
              <w:rPr>
                <w:rFonts w:ascii="Times New Roman" w:hAnsi="Times New Roman" w:cs="Times New Roman"/>
                <w:sz w:val="28"/>
                <w:szCs w:val="28"/>
              </w:rPr>
              <w:t xml:space="preserve">О </w:t>
            </w:r>
            <w:r>
              <w:rPr>
                <w:rFonts w:ascii="Times New Roman" w:eastAsia="Times New Roman" w:hAnsi="Times New Roman" w:cs="Times New Roman"/>
                <w:sz w:val="28"/>
                <w:szCs w:val="28"/>
                <w:lang w:eastAsia="ru-RU"/>
              </w:rPr>
              <w:t xml:space="preserve">внесении изменений и дополнений в Устав Правохавского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w:t>
            </w:r>
          </w:p>
          <w:p w:rsidR="00620C92" w:rsidRPr="00604FDF" w:rsidRDefault="00620C92" w:rsidP="00CC494C">
            <w:pPr>
              <w:spacing w:after="0"/>
              <w:rPr>
                <w:rFonts w:ascii="Times New Roman" w:hAnsi="Times New Roman" w:cs="Times New Roman"/>
                <w:sz w:val="28"/>
                <w:szCs w:val="28"/>
                <w:highlight w:val="yellow"/>
              </w:rPr>
            </w:pPr>
          </w:p>
        </w:tc>
        <w:tc>
          <w:tcPr>
            <w:tcW w:w="4051" w:type="dxa"/>
            <w:shd w:val="clear" w:color="auto" w:fill="auto"/>
          </w:tcPr>
          <w:p w:rsidR="00620C92" w:rsidRPr="00A82472" w:rsidRDefault="00620C92" w:rsidP="00CC494C">
            <w:pPr>
              <w:spacing w:after="0"/>
              <w:rPr>
                <w:sz w:val="24"/>
                <w:szCs w:val="24"/>
              </w:rPr>
            </w:pPr>
          </w:p>
        </w:tc>
      </w:tr>
    </w:tbl>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w:t>
      </w:r>
      <w:r w:rsidR="00604FDF">
        <w:rPr>
          <w:rFonts w:ascii="Times New Roman" w:eastAsia="Times New Roman" w:hAnsi="Times New Roman" w:cs="Times New Roman"/>
          <w:sz w:val="28"/>
          <w:szCs w:val="28"/>
          <w:lang w:eastAsia="ru-RU"/>
        </w:rPr>
        <w:t xml:space="preserve">ления в Российской Федерации», </w:t>
      </w:r>
      <w:r>
        <w:rPr>
          <w:rFonts w:ascii="Times New Roman" w:eastAsia="Times New Roman" w:hAnsi="Times New Roman" w:cs="Times New Roman"/>
          <w:sz w:val="28"/>
          <w:szCs w:val="28"/>
          <w:lang w:eastAsia="ru-RU"/>
        </w:rPr>
        <w:t xml:space="preserve">в целях приведения Устава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в соответствие с действующим законодательством, Совет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w:t>
      </w:r>
    </w:p>
    <w:p w:rsidR="00B63BD9" w:rsidRDefault="00526E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РЕШИЛ: </w:t>
      </w:r>
    </w:p>
    <w:p w:rsidR="00B63BD9" w:rsidRDefault="00526E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Устав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Воронежской области изменения и дополнения согласно приложению.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Обнародовать настоящее решение после его государственной регистрации.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Настоящее решение вступает в силу после его обнародования.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20C92" w:rsidRDefault="00620C92">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604FDF">
        <w:rPr>
          <w:rFonts w:ascii="Times New Roman" w:eastAsia="Times New Roman" w:hAnsi="Times New Roman" w:cs="Times New Roman"/>
          <w:sz w:val="28"/>
          <w:szCs w:val="28"/>
          <w:lang w:eastAsia="ru-RU"/>
        </w:rPr>
        <w:t>Правохавского</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604FDF">
        <w:rPr>
          <w:rFonts w:ascii="Times New Roman" w:eastAsia="Times New Roman" w:hAnsi="Times New Roman" w:cs="Times New Roman"/>
          <w:sz w:val="28"/>
          <w:szCs w:val="28"/>
          <w:lang w:eastAsia="ru-RU"/>
        </w:rPr>
        <w:t xml:space="preserve">                               Е.Ю. Сорокина</w:t>
      </w:r>
    </w:p>
    <w:p w:rsidR="00B63BD9" w:rsidRDefault="00B63BD9">
      <w:pPr>
        <w:spacing w:after="0" w:line="240" w:lineRule="auto"/>
        <w:jc w:val="right"/>
        <w:rPr>
          <w:rFonts w:ascii="Times New Roman" w:eastAsia="Times New Roman" w:hAnsi="Times New Roman" w:cs="Times New Roman"/>
          <w:sz w:val="28"/>
          <w:szCs w:val="28"/>
          <w:lang w:eastAsia="ru-RU"/>
        </w:rPr>
      </w:pPr>
    </w:p>
    <w:p w:rsidR="00B63BD9" w:rsidRDefault="00526E35">
      <w:pPr>
        <w:tabs>
          <w:tab w:val="left" w:pos="932"/>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63BD9" w:rsidRDefault="00B63BD9">
      <w:pPr>
        <w:spacing w:after="0" w:line="240" w:lineRule="auto"/>
        <w:jc w:val="right"/>
        <w:rPr>
          <w:rFonts w:ascii="Times New Roman" w:eastAsia="Times New Roman" w:hAnsi="Times New Roman" w:cs="Times New Roman"/>
          <w:sz w:val="28"/>
          <w:szCs w:val="28"/>
          <w:lang w:eastAsia="ru-RU"/>
        </w:rPr>
      </w:pPr>
    </w:p>
    <w:p w:rsidR="00B63BD9" w:rsidRDefault="00B63BD9">
      <w:pPr>
        <w:spacing w:after="0" w:line="240" w:lineRule="auto"/>
        <w:jc w:val="right"/>
        <w:rPr>
          <w:rFonts w:ascii="Times New Roman" w:eastAsia="Times New Roman" w:hAnsi="Times New Roman" w:cs="Times New Roman"/>
          <w:sz w:val="28"/>
          <w:szCs w:val="28"/>
          <w:lang w:eastAsia="ru-RU"/>
        </w:rPr>
      </w:pPr>
    </w:p>
    <w:p w:rsidR="00B63BD9" w:rsidRDefault="00526E35" w:rsidP="00604F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04FDF">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к решению </w:t>
      </w:r>
    </w:p>
    <w:p w:rsidR="00B63BD9" w:rsidRDefault="00526E35" w:rsidP="00604F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Совета народных депутатов </w:t>
      </w:r>
    </w:p>
    <w:p w:rsidR="00B63BD9" w:rsidRDefault="00604FDF" w:rsidP="00604F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Правохавского</w:t>
      </w:r>
      <w:r w:rsidR="00526E35">
        <w:rPr>
          <w:rFonts w:ascii="Times New Roman" w:eastAsia="Times New Roman" w:hAnsi="Times New Roman" w:cs="Times New Roman"/>
          <w:sz w:val="28"/>
          <w:szCs w:val="28"/>
          <w:lang w:eastAsia="ru-RU"/>
        </w:rPr>
        <w:t xml:space="preserve"> сельского поселения </w:t>
      </w:r>
    </w:p>
    <w:p w:rsidR="00B63BD9" w:rsidRDefault="00526E35" w:rsidP="00604FDF">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 </w:t>
      </w:r>
    </w:p>
    <w:p w:rsidR="00B63BD9" w:rsidRDefault="00526E35" w:rsidP="00604F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Воронежской области </w:t>
      </w:r>
    </w:p>
    <w:p w:rsidR="00B63BD9" w:rsidRDefault="00620C92" w:rsidP="00604FD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04.03.</w:t>
      </w:r>
      <w:r w:rsidR="008B2792">
        <w:rPr>
          <w:rFonts w:ascii="Times New Roman" w:eastAsia="Times New Roman" w:hAnsi="Times New Roman" w:cs="Times New Roman"/>
          <w:sz w:val="28"/>
          <w:szCs w:val="28"/>
          <w:lang w:eastAsia="ru-RU"/>
        </w:rPr>
        <w:t>2025</w:t>
      </w:r>
      <w:r>
        <w:rPr>
          <w:rFonts w:ascii="Times New Roman" w:eastAsia="Times New Roman" w:hAnsi="Times New Roman" w:cs="Times New Roman"/>
          <w:sz w:val="28"/>
          <w:szCs w:val="28"/>
          <w:lang w:eastAsia="ru-RU"/>
        </w:rPr>
        <w:t xml:space="preserve"> года № 109</w:t>
      </w:r>
      <w:r w:rsidR="00526E35">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B63BD9">
      <w:pPr>
        <w:spacing w:after="0" w:line="240" w:lineRule="auto"/>
        <w:jc w:val="right"/>
        <w:rPr>
          <w:rFonts w:ascii="Times New Roman" w:eastAsia="Times New Roman" w:hAnsi="Times New Roman" w:cs="Times New Roman"/>
          <w:sz w:val="28"/>
          <w:szCs w:val="28"/>
          <w:lang w:eastAsia="ru-RU"/>
        </w:rPr>
      </w:pPr>
    </w:p>
    <w:p w:rsidR="00B63BD9" w:rsidRDefault="00526E35">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в Устав </w:t>
      </w:r>
      <w:r w:rsidR="00604FDF">
        <w:rPr>
          <w:rFonts w:ascii="Times New Roman" w:eastAsia="Times New Roman" w:hAnsi="Times New Roman" w:cs="Times New Roman"/>
          <w:b/>
          <w:sz w:val="28"/>
          <w:szCs w:val="28"/>
          <w:lang w:eastAsia="ru-RU"/>
        </w:rPr>
        <w:t>Правохавского</w:t>
      </w:r>
      <w:r>
        <w:rPr>
          <w:rFonts w:ascii="Times New Roman" w:eastAsia="Times New Roman" w:hAnsi="Times New Roman" w:cs="Times New Roman"/>
          <w:b/>
          <w:sz w:val="28"/>
          <w:szCs w:val="28"/>
          <w:lang w:eastAsia="ru-RU"/>
        </w:rPr>
        <w:t xml:space="preserve"> сельского </w:t>
      </w:r>
    </w:p>
    <w:p w:rsidR="00B63BD9" w:rsidRDefault="00526E35">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поселения </w:t>
      </w:r>
      <w:proofErr w:type="spellStart"/>
      <w:r>
        <w:rPr>
          <w:rFonts w:ascii="Times New Roman" w:eastAsia="Times New Roman" w:hAnsi="Times New Roman" w:cs="Times New Roman"/>
          <w:b/>
          <w:sz w:val="28"/>
          <w:szCs w:val="28"/>
          <w:lang w:eastAsia="ru-RU"/>
        </w:rPr>
        <w:t>Верхнехавского</w:t>
      </w:r>
      <w:proofErr w:type="spellEnd"/>
      <w:r>
        <w:rPr>
          <w:rFonts w:ascii="Times New Roman" w:eastAsia="Times New Roman" w:hAnsi="Times New Roman" w:cs="Times New Roman"/>
          <w:b/>
          <w:sz w:val="28"/>
          <w:szCs w:val="28"/>
          <w:lang w:eastAsia="ru-RU"/>
        </w:rPr>
        <w:t xml:space="preserve"> муниципального района Воронежской области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статье 9 Устава: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пункт 23 изложить в следующей редакции: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w:t>
      </w:r>
      <w:r w:rsidR="00CB0C46">
        <w:rPr>
          <w:rFonts w:ascii="Times New Roman" w:eastAsia="Times New Roman" w:hAnsi="Times New Roman" w:cs="Times New Roman"/>
          <w:sz w:val="28"/>
          <w:szCs w:val="28"/>
          <w:lang w:eastAsia="ru-RU"/>
        </w:rPr>
        <w:t xml:space="preserve">тики в </w:t>
      </w:r>
      <w:proofErr w:type="spellStart"/>
      <w:r w:rsidR="00CB0C46">
        <w:rPr>
          <w:rFonts w:ascii="Times New Roman" w:eastAsia="Times New Roman" w:hAnsi="Times New Roman" w:cs="Times New Roman"/>
          <w:sz w:val="28"/>
          <w:szCs w:val="28"/>
          <w:lang w:eastAsia="ru-RU"/>
        </w:rPr>
        <w:t>Правохавском</w:t>
      </w:r>
      <w:proofErr w:type="spellEnd"/>
      <w:r w:rsidR="00CB0C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сельском поселении;»;</w:t>
      </w: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526E35">
        <w:rPr>
          <w:rFonts w:ascii="Times New Roman" w:eastAsia="Times New Roman" w:hAnsi="Times New Roman" w:cs="Times New Roman"/>
          <w:sz w:val="24"/>
          <w:szCs w:val="24"/>
          <w:lang w:eastAsia="ru-RU"/>
        </w:rPr>
        <w:t xml:space="preserve"> </w:t>
      </w:r>
      <w:r w:rsidR="00526E35">
        <w:rPr>
          <w:rFonts w:ascii="Times New Roman" w:eastAsia="Times New Roman" w:hAnsi="Times New Roman" w:cs="Times New Roman"/>
          <w:sz w:val="28"/>
          <w:szCs w:val="28"/>
          <w:lang w:eastAsia="ru-RU"/>
        </w:rPr>
        <w:t>дополнить пунктом 30 следующего содержания:</w:t>
      </w: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«30)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eastAsia="Times New Roman" w:hAnsi="Times New Roman" w:cs="Times New Roman"/>
          <w:sz w:val="28"/>
          <w:szCs w:val="28"/>
          <w:lang w:eastAsia="ru-RU"/>
        </w:rPr>
        <w:t>похозяйственных</w:t>
      </w:r>
      <w:proofErr w:type="spellEnd"/>
      <w:r>
        <w:rPr>
          <w:rFonts w:ascii="Times New Roman" w:eastAsia="Times New Roman" w:hAnsi="Times New Roman" w:cs="Times New Roman"/>
          <w:sz w:val="28"/>
          <w:szCs w:val="28"/>
          <w:lang w:eastAsia="ru-RU"/>
        </w:rPr>
        <w:t xml:space="preserve"> книгах.»;</w:t>
      </w: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статье </w:t>
      </w:r>
      <w:r w:rsidR="00526E35">
        <w:rPr>
          <w:rFonts w:ascii="Times New Roman" w:eastAsia="Times New Roman" w:hAnsi="Times New Roman" w:cs="Times New Roman"/>
          <w:sz w:val="28"/>
          <w:szCs w:val="28"/>
          <w:lang w:eastAsia="ru-RU"/>
        </w:rPr>
        <w:t>11 Устава:</w:t>
      </w: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пункт </w:t>
      </w:r>
      <w:r w:rsidR="00526E35">
        <w:rPr>
          <w:rFonts w:ascii="Times New Roman" w:eastAsia="Times New Roman" w:hAnsi="Times New Roman" w:cs="Times New Roman"/>
          <w:sz w:val="28"/>
          <w:szCs w:val="28"/>
          <w:lang w:eastAsia="ru-RU"/>
        </w:rPr>
        <w:t>12 части 1 изложить в следующей редакции: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дополнить частью 3 следующего содержания: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Полномочия по решению вопросов в сфере подготовки генерального плана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29.12.2021 N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Полномочия по утверждению правил землепользования и застройки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осуществляется соответствующими органами государственной власти Воронежской области в соответствии с </w:t>
      </w:r>
      <w:r>
        <w:rPr>
          <w:rFonts w:ascii="Times New Roman" w:eastAsia="Times New Roman" w:hAnsi="Times New Roman" w:cs="Times New Roman"/>
          <w:sz w:val="28"/>
          <w:szCs w:val="28"/>
          <w:lang w:eastAsia="ru-RU"/>
        </w:rPr>
        <w:lastRenderedPageBreak/>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rFonts w:ascii="Times New Roman" w:eastAsia="Times New Roman" w:hAnsi="Times New Roman" w:cs="Times New Roman"/>
          <w:sz w:val="28"/>
          <w:szCs w:val="28"/>
          <w:lang w:eastAsia="ru-RU"/>
        </w:rPr>
        <w:t>Нововоронеж</w:t>
      </w:r>
      <w:proofErr w:type="spellEnd"/>
      <w:r>
        <w:rPr>
          <w:rFonts w:ascii="Times New Roman" w:eastAsia="Times New Roman" w:hAnsi="Times New Roman" w:cs="Times New Roman"/>
          <w:sz w:val="28"/>
          <w:szCs w:val="28"/>
          <w:lang w:eastAsia="ru-RU"/>
        </w:rPr>
        <w:t xml:space="preserve">, Борисоглебского городского округа и исполнительными органами государственной власти Воронежской области»»; </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абзаце втором части 2 статьи 13 Устава слова «органов государственной власти Воронежской области» заменить словами «исполнительным органом Воронежской области</w:t>
      </w:r>
      <w:r w:rsidR="007D6FDF">
        <w:rPr>
          <w:rFonts w:ascii="Times New Roman" w:eastAsia="Times New Roman" w:hAnsi="Times New Roman" w:cs="Times New Roman"/>
          <w:sz w:val="28"/>
          <w:szCs w:val="28"/>
          <w:lang w:eastAsia="ru-RU"/>
        </w:rPr>
        <w:t xml:space="preserve">, слова «Соответствующей избирательной комиссии» заменить словами «соответствующей комиссией референдума»; </w:t>
      </w:r>
    </w:p>
    <w:p w:rsidR="00A155DD" w:rsidRDefault="00A155DD">
      <w:pPr>
        <w:spacing w:after="0" w:line="240" w:lineRule="auto"/>
        <w:ind w:firstLine="540"/>
        <w:jc w:val="both"/>
        <w:rPr>
          <w:rFonts w:ascii="Times New Roman" w:eastAsia="Times New Roman" w:hAnsi="Times New Roman" w:cs="Times New Roman"/>
          <w:sz w:val="28"/>
          <w:szCs w:val="28"/>
          <w:lang w:eastAsia="ru-RU"/>
        </w:rPr>
      </w:pP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w:t>
      </w:r>
      <w:r w:rsidR="00526E35">
        <w:rPr>
          <w:rFonts w:ascii="Times New Roman" w:eastAsia="Times New Roman" w:hAnsi="Times New Roman" w:cs="Times New Roman"/>
          <w:sz w:val="28"/>
          <w:szCs w:val="28"/>
          <w:lang w:eastAsia="ru-RU"/>
        </w:rPr>
        <w:t>статьи 14 Устава:</w:t>
      </w: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1 </w:t>
      </w:r>
      <w:r w:rsidR="00526E35">
        <w:rPr>
          <w:rFonts w:ascii="Times New Roman" w:eastAsia="Times New Roman" w:hAnsi="Times New Roman" w:cs="Times New Roman"/>
          <w:sz w:val="28"/>
          <w:szCs w:val="28"/>
          <w:lang w:eastAsia="ru-RU"/>
        </w:rPr>
        <w:t xml:space="preserve">слова «главы </w:t>
      </w:r>
      <w:r w:rsidR="00604FDF">
        <w:rPr>
          <w:rFonts w:ascii="Times New Roman" w:eastAsia="Times New Roman" w:hAnsi="Times New Roman" w:cs="Times New Roman"/>
          <w:sz w:val="28"/>
          <w:szCs w:val="28"/>
          <w:lang w:eastAsia="ru-RU"/>
        </w:rPr>
        <w:t>Правохавского</w:t>
      </w:r>
      <w:r w:rsidR="00526E35">
        <w:rPr>
          <w:rFonts w:ascii="Times New Roman" w:eastAsia="Times New Roman" w:hAnsi="Times New Roman" w:cs="Times New Roman"/>
          <w:sz w:val="28"/>
          <w:szCs w:val="28"/>
          <w:lang w:eastAsia="ru-RU"/>
        </w:rPr>
        <w:t xml:space="preserve"> сельского поселения» – исключить;</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абзац второй части 5 – исключить;</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Часть</w:t>
      </w:r>
      <w:r w:rsidR="00526E35">
        <w:rPr>
          <w:rFonts w:ascii="Times New Roman" w:eastAsia="Times New Roman" w:hAnsi="Times New Roman" w:cs="Times New Roman"/>
          <w:sz w:val="28"/>
          <w:szCs w:val="28"/>
          <w:lang w:eastAsia="ru-RU"/>
        </w:rPr>
        <w:t xml:space="preserve"> 2 статьи 25 Устава – исключить;</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статье 26 Устава: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части 5 слова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исполняющий полномочия председателя» заменить словом «председатель»;</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части 6 слова «главы </w:t>
      </w:r>
      <w:r w:rsidR="00604FDF">
        <w:rPr>
          <w:rFonts w:ascii="Times New Roman" w:eastAsia="Times New Roman" w:hAnsi="Times New Roman" w:cs="Times New Roman"/>
          <w:sz w:val="28"/>
          <w:szCs w:val="28"/>
          <w:lang w:eastAsia="ru-RU"/>
        </w:rPr>
        <w:t>Правохавского</w:t>
      </w:r>
      <w:r w:rsidR="00CC70F7">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заменить словами «председателя Совета народных депутатов»;</w:t>
      </w:r>
    </w:p>
    <w:p w:rsidR="00B63BD9" w:rsidRDefault="00CC70F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26E35">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части</w:t>
      </w:r>
      <w:r w:rsidR="00526E35">
        <w:rPr>
          <w:rFonts w:ascii="Times New Roman" w:eastAsia="Times New Roman" w:hAnsi="Times New Roman" w:cs="Times New Roman"/>
          <w:sz w:val="28"/>
          <w:szCs w:val="28"/>
          <w:lang w:eastAsia="ru-RU"/>
        </w:rPr>
        <w:t xml:space="preserve"> 7 слова «главы </w:t>
      </w:r>
      <w:r w:rsidR="00604FDF">
        <w:rPr>
          <w:rFonts w:ascii="Times New Roman" w:eastAsia="Times New Roman" w:hAnsi="Times New Roman" w:cs="Times New Roman"/>
          <w:sz w:val="28"/>
          <w:szCs w:val="28"/>
          <w:lang w:eastAsia="ru-RU"/>
        </w:rPr>
        <w:t>Правохавского</w:t>
      </w:r>
      <w:r w:rsidR="00526E35">
        <w:rPr>
          <w:rFonts w:ascii="Times New Roman" w:eastAsia="Times New Roman" w:hAnsi="Times New Roman" w:cs="Times New Roman"/>
          <w:sz w:val="28"/>
          <w:szCs w:val="28"/>
          <w:lang w:eastAsia="ru-RU"/>
        </w:rPr>
        <w:t xml:space="preserve"> сельского поселения, исполняющего полномочия» – исключить;</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Часть 2 статьи 27 Устава дополнить пунктом 1.1 следующего содержания: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избрание главы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Статью 29 Устава изложить в следующей редакции:</w:t>
      </w:r>
    </w:p>
    <w:p w:rsidR="00B63BD9" w:rsidRDefault="00526E35">
      <w:pPr>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29.</w:t>
      </w:r>
      <w:r>
        <w:rPr>
          <w:rFonts w:ascii="Times New Roman" w:hAnsi="Times New Roman" w:cs="Times New Roman"/>
          <w:sz w:val="28"/>
          <w:szCs w:val="28"/>
        </w:rPr>
        <w:t xml:space="preserve"> </w:t>
      </w:r>
      <w:r w:rsidR="00CC70F7">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xml:space="preserve"> Совета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rPr>
          <w:rFonts w:ascii="Times New Roman" w:hAnsi="Times New Roman" w:cs="Times New Roman"/>
          <w:sz w:val="28"/>
          <w:szCs w:val="28"/>
        </w:rPr>
      </w:pPr>
      <w:r>
        <w:rPr>
          <w:rFonts w:ascii="Times New Roman" w:hAnsi="Times New Roman" w:cs="Times New Roman"/>
          <w:sz w:val="28"/>
          <w:szCs w:val="28"/>
        </w:rPr>
        <w:t xml:space="preserve">Организацию деятельности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 осуществляет председатель, избираемый из состава депутатов.</w:t>
      </w:r>
    </w:p>
    <w:p w:rsidR="00B63BD9" w:rsidRDefault="00526E35">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w:t>
      </w:r>
    </w:p>
    <w:p w:rsidR="00B63BD9" w:rsidRDefault="00526E35">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 xml:space="preserve">созывает сессии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w:t>
      </w:r>
    </w:p>
    <w:p w:rsidR="00B63BD9" w:rsidRDefault="00526E35">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формирует повестку дня сессии;</w:t>
      </w:r>
    </w:p>
    <w:p w:rsidR="00B63BD9" w:rsidRDefault="00526E35">
      <w:pPr>
        <w:rPr>
          <w:rFonts w:ascii="Times New Roman" w:hAnsi="Times New Roman" w:cs="Times New Roman"/>
          <w:sz w:val="28"/>
          <w:szCs w:val="28"/>
        </w:rPr>
      </w:pPr>
      <w:r>
        <w:rPr>
          <w:rFonts w:ascii="Times New Roman" w:hAnsi="Times New Roman" w:cs="Times New Roman"/>
          <w:sz w:val="28"/>
          <w:szCs w:val="28"/>
        </w:rPr>
        <w:t>3)</w:t>
      </w:r>
      <w:r w:rsidR="00CC70F7">
        <w:rPr>
          <w:rFonts w:ascii="Times New Roman" w:hAnsi="Times New Roman" w:cs="Times New Roman"/>
          <w:sz w:val="28"/>
          <w:szCs w:val="28"/>
        </w:rPr>
        <w:tab/>
        <w:t xml:space="preserve">вносит на рассмотрение сессии </w:t>
      </w:r>
      <w:r>
        <w:rPr>
          <w:rFonts w:ascii="Times New Roman" w:hAnsi="Times New Roman" w:cs="Times New Roman"/>
          <w:sz w:val="28"/>
          <w:szCs w:val="28"/>
        </w:rPr>
        <w:t>вопросы и проекты решений, актов резолютивного характера;</w:t>
      </w:r>
    </w:p>
    <w:p w:rsidR="00B63BD9" w:rsidRDefault="00526E35">
      <w:pP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издает постановления и распоряжения по вопросам организации деятельности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 подписывает решения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w:t>
      </w:r>
    </w:p>
    <w:p w:rsidR="00B63BD9" w:rsidRDefault="00526E35">
      <w:pP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организует и контролирует выполнение актов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w:t>
      </w:r>
    </w:p>
    <w:p w:rsidR="00B63BD9" w:rsidRDefault="00526E35">
      <w:pPr>
        <w:rPr>
          <w:rFonts w:ascii="Times New Roman" w:hAnsi="Times New Roman" w:cs="Times New Roman"/>
          <w:sz w:val="28"/>
          <w:szCs w:val="28"/>
        </w:rPr>
      </w:pPr>
      <w:r>
        <w:rPr>
          <w:rFonts w:ascii="Times New Roman" w:hAnsi="Times New Roman" w:cs="Times New Roman"/>
          <w:sz w:val="28"/>
          <w:szCs w:val="28"/>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604FDF">
        <w:rPr>
          <w:rFonts w:ascii="Times New Roman" w:hAnsi="Times New Roman" w:cs="Times New Roman"/>
          <w:sz w:val="28"/>
          <w:szCs w:val="28"/>
        </w:rPr>
        <w:t>Правохавского</w:t>
      </w:r>
      <w:r>
        <w:rPr>
          <w:rFonts w:ascii="Times New Roman" w:hAnsi="Times New Roman" w:cs="Times New Roman"/>
          <w:sz w:val="28"/>
          <w:szCs w:val="28"/>
        </w:rPr>
        <w:t xml:space="preserve"> сельского поселения.</w:t>
      </w:r>
      <w:r>
        <w:rPr>
          <w:rFonts w:ascii="Times New Roman" w:eastAsia="Times New Roman" w:hAnsi="Times New Roman" w:cs="Times New Roman"/>
          <w:sz w:val="28"/>
          <w:szCs w:val="28"/>
          <w:lang w:eastAsia="ru-RU"/>
        </w:rPr>
        <w:t>»;</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 статье 30 слова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заменить словами «председатель Совета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10. В статье 31 Устава: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часть 3 статьи изложить в следующей редакции: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33E9B" w:rsidRDefault="00833E9B">
      <w:pPr>
        <w:spacing w:after="0" w:line="240" w:lineRule="auto"/>
        <w:ind w:firstLine="540"/>
        <w:jc w:val="both"/>
        <w:rPr>
          <w:rFonts w:ascii="Times New Roman" w:eastAsia="Times New Roman" w:hAnsi="Times New Roman" w:cs="Times New Roman"/>
          <w:sz w:val="28"/>
          <w:szCs w:val="28"/>
          <w:lang w:eastAsia="ru-RU"/>
        </w:rPr>
      </w:pP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Статью 33 Устава дополнить частями 3.4. и 5.1. следующего содержания: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w:t>
      </w:r>
      <w:r>
        <w:rPr>
          <w:rFonts w:ascii="Times New Roman" w:eastAsia="Times New Roman" w:hAnsi="Times New Roman" w:cs="Times New Roman"/>
          <w:sz w:val="28"/>
          <w:szCs w:val="28"/>
          <w:lang w:eastAsia="ru-RU"/>
        </w:rPr>
        <w:lastRenderedPageBreak/>
        <w:t xml:space="preserve">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 </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Полномочия депутата Совета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прекращаются досрочно решением Совета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в случае отсутствия депутата без уважительных причин на всех заседаниях Совета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в течение шести месяцев подряд.»</w:t>
      </w:r>
    </w:p>
    <w:p w:rsidR="00B63BD9" w:rsidRPr="00CC70F7" w:rsidRDefault="00526E35">
      <w:pPr>
        <w:spacing w:after="0" w:line="240" w:lineRule="auto"/>
        <w:ind w:firstLine="540"/>
        <w:jc w:val="both"/>
        <w:rPr>
          <w:sz w:val="28"/>
          <w:szCs w:val="28"/>
        </w:rPr>
      </w:pPr>
      <w:r w:rsidRPr="00CC70F7">
        <w:rPr>
          <w:rFonts w:ascii="Times New Roman" w:eastAsia="Times New Roman" w:hAnsi="Times New Roman" w:cs="Times New Roman"/>
          <w:sz w:val="28"/>
          <w:szCs w:val="28"/>
          <w:lang w:eastAsia="ru-RU"/>
        </w:rPr>
        <w:t>В статье 33 Устава:</w:t>
      </w:r>
    </w:p>
    <w:p w:rsidR="00B63BD9" w:rsidRPr="00CC70F7" w:rsidRDefault="00526E35">
      <w:pPr>
        <w:spacing w:after="0" w:line="240" w:lineRule="auto"/>
        <w:ind w:firstLine="540"/>
        <w:jc w:val="both"/>
        <w:rPr>
          <w:sz w:val="28"/>
          <w:szCs w:val="28"/>
        </w:rPr>
      </w:pPr>
      <w:r w:rsidRPr="00CC70F7">
        <w:rPr>
          <w:rFonts w:ascii="Times New Roman" w:eastAsia="Times New Roman" w:hAnsi="Times New Roman" w:cs="Times New Roman"/>
          <w:sz w:val="28"/>
          <w:szCs w:val="28"/>
          <w:lang w:eastAsia="ru-RU"/>
        </w:rPr>
        <w:t>а) в подпункте «а» пункта 2 части 3.1. слова «аппарате избирательной комисси</w:t>
      </w:r>
      <w:r w:rsidR="00CC70F7">
        <w:rPr>
          <w:rFonts w:ascii="Times New Roman" w:eastAsia="Times New Roman" w:hAnsi="Times New Roman" w:cs="Times New Roman"/>
          <w:sz w:val="28"/>
          <w:szCs w:val="28"/>
          <w:lang w:eastAsia="ru-RU"/>
        </w:rPr>
        <w:t xml:space="preserve">и муниципального образования,» </w:t>
      </w:r>
      <w:r w:rsidRPr="00CC70F7">
        <w:rPr>
          <w:rFonts w:ascii="Times New Roman" w:eastAsia="Times New Roman" w:hAnsi="Times New Roman" w:cs="Times New Roman"/>
          <w:sz w:val="28"/>
          <w:szCs w:val="28"/>
          <w:lang w:eastAsia="ru-RU"/>
        </w:rPr>
        <w:t>исключить;</w:t>
      </w:r>
    </w:p>
    <w:p w:rsidR="00B63BD9" w:rsidRPr="00CC70F7" w:rsidRDefault="00526E35">
      <w:pPr>
        <w:spacing w:after="0" w:line="240" w:lineRule="auto"/>
        <w:ind w:firstLine="540"/>
        <w:jc w:val="both"/>
        <w:rPr>
          <w:sz w:val="28"/>
          <w:szCs w:val="28"/>
        </w:rPr>
      </w:pPr>
      <w:r w:rsidRPr="00CC70F7">
        <w:rPr>
          <w:rFonts w:ascii="Times New Roman" w:eastAsia="Times New Roman" w:hAnsi="Times New Roman" w:cs="Times New Roman"/>
          <w:sz w:val="28"/>
          <w:szCs w:val="28"/>
          <w:lang w:eastAsia="ru-RU"/>
        </w:rPr>
        <w:t>б) в подпункте «б» пункта 2 части 3.1. слова «аппарате избирательной комисси</w:t>
      </w:r>
      <w:r w:rsidR="00CC70F7">
        <w:rPr>
          <w:rFonts w:ascii="Times New Roman" w:eastAsia="Times New Roman" w:hAnsi="Times New Roman" w:cs="Times New Roman"/>
          <w:sz w:val="28"/>
          <w:szCs w:val="28"/>
          <w:lang w:eastAsia="ru-RU"/>
        </w:rPr>
        <w:t xml:space="preserve">и муниципального образования,» </w:t>
      </w:r>
      <w:r w:rsidRPr="00CC70F7">
        <w:rPr>
          <w:rFonts w:ascii="Times New Roman" w:eastAsia="Times New Roman" w:hAnsi="Times New Roman" w:cs="Times New Roman"/>
          <w:sz w:val="28"/>
          <w:szCs w:val="28"/>
          <w:lang w:eastAsia="ru-RU"/>
        </w:rPr>
        <w:t>исключ</w:t>
      </w:r>
      <w:r w:rsidR="00CC70F7">
        <w:rPr>
          <w:rFonts w:ascii="Times New Roman" w:eastAsia="Times New Roman" w:hAnsi="Times New Roman" w:cs="Times New Roman"/>
          <w:sz w:val="28"/>
          <w:szCs w:val="28"/>
          <w:lang w:eastAsia="ru-RU"/>
        </w:rPr>
        <w:t>ить.</w:t>
      </w:r>
    </w:p>
    <w:p w:rsidR="00B63BD9" w:rsidRPr="00CC70F7"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Статью 34 Устава изложить в следующей редакции: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34.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является высшим должностным лицом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w:t>
      </w:r>
      <w:r w:rsidR="00CC70F7">
        <w:rPr>
          <w:rFonts w:ascii="Times New Roman" w:eastAsia="Times New Roman" w:hAnsi="Times New Roman" w:cs="Times New Roman"/>
          <w:sz w:val="28"/>
          <w:szCs w:val="28"/>
          <w:lang w:eastAsia="ru-RU"/>
        </w:rPr>
        <w:t xml:space="preserve"> наделяется Федеральным законом</w:t>
      </w:r>
      <w:r>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и   настоящим Уставом собственными полномочиями по решению вопросов местного значения.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избирается Советом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Общее число членов конкурсной комиссии в поселении устанавливается Советом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поселении половина членов конкурсной комиссии назначается Советом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а другая половина - главой </w:t>
      </w:r>
      <w:proofErr w:type="spellStart"/>
      <w:r>
        <w:rPr>
          <w:rFonts w:ascii="Times New Roman" w:eastAsia="Times New Roman" w:hAnsi="Times New Roman" w:cs="Times New Roman"/>
          <w:sz w:val="28"/>
          <w:szCs w:val="28"/>
          <w:lang w:eastAsia="ru-RU"/>
        </w:rPr>
        <w:t>Верхнехавского</w:t>
      </w:r>
      <w:proofErr w:type="spellEnd"/>
      <w:r>
        <w:rPr>
          <w:rFonts w:ascii="Times New Roman" w:eastAsia="Times New Roman" w:hAnsi="Times New Roman" w:cs="Times New Roman"/>
          <w:sz w:val="28"/>
          <w:szCs w:val="28"/>
          <w:lang w:eastAsia="ru-RU"/>
        </w:rPr>
        <w:t xml:space="preserve"> муниципального района.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осуществляет свои полномочия на постоянной основе.</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полномочий главы поселения составляет 5 лет.</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случае временного отсутствия главы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(болезнь, отпуск, временное отстранение от должности в рамках уголовного процесса и т.п.), полномочия главы </w:t>
      </w:r>
      <w:r w:rsidR="00604FDF">
        <w:rPr>
          <w:rFonts w:ascii="Times New Roman" w:eastAsia="Times New Roman" w:hAnsi="Times New Roman" w:cs="Times New Roman"/>
          <w:sz w:val="28"/>
          <w:szCs w:val="28"/>
          <w:lang w:eastAsia="ru-RU"/>
        </w:rPr>
        <w:t>Правохавского</w:t>
      </w:r>
      <w:r w:rsidR="00CB0C46">
        <w:rPr>
          <w:rFonts w:ascii="Times New Roman" w:eastAsia="Times New Roman" w:hAnsi="Times New Roman" w:cs="Times New Roman"/>
          <w:sz w:val="28"/>
          <w:szCs w:val="28"/>
          <w:lang w:eastAsia="ru-RU"/>
        </w:rPr>
        <w:t xml:space="preserve"> сельского поселения исполняет </w:t>
      </w:r>
      <w:r>
        <w:rPr>
          <w:rFonts w:ascii="Times New Roman" w:eastAsia="Times New Roman" w:hAnsi="Times New Roman" w:cs="Times New Roman"/>
          <w:sz w:val="28"/>
          <w:szCs w:val="28"/>
          <w:lang w:eastAsia="ru-RU"/>
        </w:rPr>
        <w:t xml:space="preserve">заместитель главы администрации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подконтролен и подотчетен населению и Совету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представляет Совету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народных депутатов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w:t>
      </w:r>
      <w:r w:rsidR="00CC70F7">
        <w:rPr>
          <w:rFonts w:ascii="Times New Roman" w:eastAsia="Times New Roman" w:hAnsi="Times New Roman" w:cs="Times New Roman"/>
          <w:sz w:val="28"/>
          <w:szCs w:val="28"/>
          <w:lang w:eastAsia="ru-RU"/>
        </w:rPr>
        <w:t xml:space="preserve"> контроле за соответствием ра</w:t>
      </w:r>
      <w:r>
        <w:rPr>
          <w:rFonts w:ascii="Times New Roman" w:eastAsia="Times New Roman" w:hAnsi="Times New Roman" w:cs="Times New Roman"/>
          <w:sz w:val="28"/>
          <w:szCs w:val="28"/>
          <w:lang w:eastAsia="ru-RU"/>
        </w:rPr>
        <w:t>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Глава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в целях противодействия коррупции и настоящим Уставом,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Полномочия главы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прекращаются досрочно в случае:</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смерти;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удаления в отставку в соответствии со статьей 74.1 Федерального закона от 06 октября 2003 N 131-ФЗ «Об общих принципах организации местного самоуправления в Российской Федерации»;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отрешения от должности в соответствии со статьей 74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установленной в судебном порядке стойкой неспособности по состоянию здоровья осуществлять полномочия главы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преобразования сельского поселения, осуществляемого в соответствии с частями 3, 3.1-1, 3.2, 3.3, 4 - 6.2, 7 - 7.2 статьи 13</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Федерального закона от 06 октября 2003 N 131-ФЗ «Об общих принципах организации местного самоуправления в Российской Федерации», а также в случае упразднения сельского поселения;</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утраты сельским поселением статуса муниципального образования в связи с его объединением с городским округом;</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увеличения численности избирателей сельского поселения более чем на 25 процентов, произошедшего вследствие изменения границ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или объединения поселения с городским округом.</w:t>
      </w:r>
    </w:p>
    <w:p w:rsidR="00B63BD9" w:rsidRDefault="00526E3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досрочного прекращения полномочий главы </w:t>
      </w:r>
      <w:r w:rsidR="00604FDF">
        <w:rPr>
          <w:rFonts w:ascii="Times New Roman" w:eastAsia="Times New Roman" w:hAnsi="Times New Roman" w:cs="Times New Roman"/>
          <w:sz w:val="28"/>
          <w:szCs w:val="28"/>
          <w:lang w:eastAsia="ru-RU"/>
        </w:rPr>
        <w:t>Правохавского</w:t>
      </w:r>
      <w:r w:rsidR="00CC70F7">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w:t>
      </w:r>
      <w:r>
        <w:rPr>
          <w:rFonts w:ascii="Times New Roman" w:eastAsia="Times New Roman" w:hAnsi="Times New Roman" w:cs="Times New Roman"/>
          <w:sz w:val="28"/>
          <w:szCs w:val="28"/>
          <w:lang w:eastAsia="ru-RU"/>
        </w:rPr>
        <w:lastRenderedPageBreak/>
        <w:t xml:space="preserve">временного отстранения от должности его полномочия временно исполняет заместитель главы администрации </w:t>
      </w:r>
      <w:r w:rsidR="00604FDF">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5. Статью 50 Устава дополнить частью 13 следующего содержания:</w:t>
      </w: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«13. Органы местного </w:t>
      </w:r>
      <w:r w:rsidR="00CC70F7">
        <w:rPr>
          <w:rFonts w:ascii="Times New Roman" w:eastAsia="Times New Roman" w:hAnsi="Times New Roman" w:cs="Times New Roman"/>
          <w:sz w:val="28"/>
          <w:szCs w:val="28"/>
          <w:lang w:eastAsia="ru-RU"/>
        </w:rPr>
        <w:t>самоуправления</w:t>
      </w:r>
      <w:r w:rsidR="001536D0">
        <w:rPr>
          <w:rFonts w:ascii="Times New Roman" w:eastAsia="Times New Roman" w:hAnsi="Times New Roman" w:cs="Times New Roman"/>
          <w:sz w:val="28"/>
          <w:szCs w:val="28"/>
          <w:lang w:eastAsia="ru-RU"/>
        </w:rPr>
        <w:t xml:space="preserve"> Правохавского</w:t>
      </w:r>
      <w:r>
        <w:rPr>
          <w:rFonts w:ascii="Times New Roman" w:eastAsia="Times New Roman" w:hAnsi="Times New Roman" w:cs="Times New Roman"/>
          <w:sz w:val="28"/>
          <w:szCs w:val="28"/>
          <w:lang w:eastAsia="ru-RU"/>
        </w:rPr>
        <w:t xml:space="preserve">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B63BD9" w:rsidRDefault="00CC70F7">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6. Статью 63 </w:t>
      </w:r>
      <w:r w:rsidR="00526E35">
        <w:rPr>
          <w:rFonts w:ascii="Times New Roman" w:eastAsia="Times New Roman" w:hAnsi="Times New Roman" w:cs="Times New Roman"/>
          <w:sz w:val="28"/>
          <w:szCs w:val="28"/>
          <w:lang w:eastAsia="ru-RU"/>
        </w:rPr>
        <w:t xml:space="preserve">Устава: </w:t>
      </w:r>
    </w:p>
    <w:p w:rsidR="00B63BD9" w:rsidRDefault="00CC70F7">
      <w:pPr>
        <w:spacing w:after="0" w:line="240" w:lineRule="auto"/>
        <w:ind w:firstLine="540"/>
        <w:jc w:val="both"/>
        <w:rPr>
          <w:sz w:val="28"/>
          <w:szCs w:val="28"/>
        </w:rPr>
      </w:pPr>
      <w:r>
        <w:rPr>
          <w:rFonts w:ascii="Times New Roman" w:eastAsia="Times New Roman" w:hAnsi="Times New Roman" w:cs="Times New Roman"/>
          <w:sz w:val="28"/>
          <w:szCs w:val="28"/>
          <w:lang w:eastAsia="ru-RU"/>
        </w:rPr>
        <w:t>а) дополнить частями 1.1 - 1.2</w:t>
      </w:r>
      <w:r w:rsidR="00526E35">
        <w:rPr>
          <w:rFonts w:ascii="Times New Roman" w:eastAsia="Times New Roman" w:hAnsi="Times New Roman" w:cs="Times New Roman"/>
          <w:sz w:val="28"/>
          <w:szCs w:val="28"/>
          <w:lang w:eastAsia="ru-RU"/>
        </w:rPr>
        <w:t xml:space="preserve"> следующего содержания:</w:t>
      </w: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«1.1. За ненадлежащее исполнение или неисполнение обязанностей по обеспечению осуществления органами местного самоуправления </w:t>
      </w:r>
      <w:r w:rsidR="001536D0">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отдельных государственных полномочий, переданных органам местного</w:t>
      </w:r>
      <w:r w:rsidR="001536D0">
        <w:rPr>
          <w:rFonts w:ascii="Times New Roman" w:eastAsia="Times New Roman" w:hAnsi="Times New Roman" w:cs="Times New Roman"/>
          <w:sz w:val="28"/>
          <w:szCs w:val="28"/>
          <w:lang w:eastAsia="ru-RU"/>
        </w:rPr>
        <w:t xml:space="preserve"> самоуправления Правохавского</w:t>
      </w:r>
      <w:r>
        <w:rPr>
          <w:rFonts w:ascii="Times New Roman" w:eastAsia="Times New Roman" w:hAnsi="Times New Roman" w:cs="Times New Roman"/>
          <w:sz w:val="28"/>
          <w:szCs w:val="28"/>
          <w:lang w:eastAsia="ru-RU"/>
        </w:rPr>
        <w:t xml:space="preserve"> сельского поселения федеральными законами и (или) законами Воронежской области, Губернатор Воронежской области вправе вынести главе </w:t>
      </w:r>
      <w:r w:rsidR="001536D0">
        <w:rPr>
          <w:rFonts w:ascii="Times New Roman" w:eastAsia="Times New Roman" w:hAnsi="Times New Roman" w:cs="Times New Roman"/>
          <w:sz w:val="28"/>
          <w:szCs w:val="28"/>
          <w:lang w:eastAsia="ru-RU"/>
        </w:rPr>
        <w:t>Правохавского</w:t>
      </w:r>
      <w:r>
        <w:rPr>
          <w:rFonts w:ascii="Times New Roman" w:eastAsia="Times New Roman" w:hAnsi="Times New Roman" w:cs="Times New Roman"/>
          <w:sz w:val="28"/>
          <w:szCs w:val="28"/>
          <w:lang w:eastAsia="ru-RU"/>
        </w:rPr>
        <w:t xml:space="preserve"> сельского поселения предупреждение, объявить выговор.</w:t>
      </w: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1.2. Губернатор Воронежской области вправе отреш</w:t>
      </w:r>
      <w:r w:rsidR="001536D0">
        <w:rPr>
          <w:rFonts w:ascii="Times New Roman" w:eastAsia="Times New Roman" w:hAnsi="Times New Roman" w:cs="Times New Roman"/>
          <w:sz w:val="28"/>
          <w:szCs w:val="28"/>
          <w:lang w:eastAsia="ru-RU"/>
        </w:rPr>
        <w:t>ить от должности главу Правохавского</w:t>
      </w:r>
      <w:r>
        <w:rPr>
          <w:rFonts w:ascii="Times New Roman" w:eastAsia="Times New Roman" w:hAnsi="Times New Roman" w:cs="Times New Roman"/>
          <w:sz w:val="28"/>
          <w:szCs w:val="28"/>
          <w:lang w:eastAsia="ru-RU"/>
        </w:rPr>
        <w:t xml:space="preserve"> сельского поселения в случае, если в течение месяца со дня вынесения Губернатором Воронежской области предупреждения, объявления</w:t>
      </w:r>
      <w:r w:rsidR="001536D0">
        <w:rPr>
          <w:rFonts w:ascii="Times New Roman" w:eastAsia="Times New Roman" w:hAnsi="Times New Roman" w:cs="Times New Roman"/>
          <w:sz w:val="28"/>
          <w:szCs w:val="28"/>
          <w:lang w:eastAsia="ru-RU"/>
        </w:rPr>
        <w:t xml:space="preserve"> выговора главе Правохавского</w:t>
      </w:r>
      <w:r>
        <w:rPr>
          <w:rFonts w:ascii="Times New Roman" w:eastAsia="Times New Roman" w:hAnsi="Times New Roman" w:cs="Times New Roman"/>
          <w:sz w:val="28"/>
          <w:szCs w:val="28"/>
          <w:lang w:eastAsia="ru-RU"/>
        </w:rPr>
        <w:t xml:space="preserve"> сельского поселения в соответствии с частью 1.1 настоящ</w:t>
      </w:r>
      <w:r w:rsidR="001536D0">
        <w:rPr>
          <w:rFonts w:ascii="Times New Roman" w:eastAsia="Times New Roman" w:hAnsi="Times New Roman" w:cs="Times New Roman"/>
          <w:sz w:val="28"/>
          <w:szCs w:val="28"/>
          <w:lang w:eastAsia="ru-RU"/>
        </w:rPr>
        <w:t xml:space="preserve">ей статьи главой Правохавского </w:t>
      </w:r>
      <w:r>
        <w:rPr>
          <w:rFonts w:ascii="Times New Roman" w:eastAsia="Times New Roman" w:hAnsi="Times New Roman" w:cs="Times New Roman"/>
          <w:sz w:val="28"/>
          <w:szCs w:val="28"/>
          <w:lang w:eastAsia="ru-RU"/>
        </w:rPr>
        <w:t>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63BD9" w:rsidRDefault="00CC70F7">
      <w:pPr>
        <w:spacing w:after="0" w:line="240" w:lineRule="auto"/>
        <w:ind w:firstLine="540"/>
        <w:jc w:val="both"/>
        <w:rPr>
          <w:sz w:val="28"/>
          <w:szCs w:val="28"/>
        </w:rPr>
      </w:pPr>
      <w:r>
        <w:rPr>
          <w:rFonts w:ascii="Times New Roman" w:eastAsia="Times New Roman" w:hAnsi="Times New Roman" w:cs="Times New Roman"/>
          <w:sz w:val="28"/>
          <w:szCs w:val="28"/>
          <w:lang w:eastAsia="ru-RU"/>
        </w:rPr>
        <w:t>б) в части 2</w:t>
      </w:r>
      <w:r w:rsidR="00526E35">
        <w:rPr>
          <w:rFonts w:ascii="Times New Roman" w:eastAsia="Times New Roman" w:hAnsi="Times New Roman" w:cs="Times New Roman"/>
          <w:sz w:val="28"/>
          <w:szCs w:val="28"/>
          <w:lang w:eastAsia="ru-RU"/>
        </w:rPr>
        <w:t xml:space="preserve"> статьи 63: слово «губернатором» заменить словом «Губернатором»;</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7.  В статье 64 Устава:</w:t>
      </w:r>
    </w:p>
    <w:p w:rsidR="00B63BD9" w:rsidRDefault="00CC70F7">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а) часть 2 дополнить пунктами 4.2) </w:t>
      </w:r>
      <w:r w:rsidR="00526E35">
        <w:rPr>
          <w:rFonts w:ascii="Times New Roman" w:eastAsia="Times New Roman" w:hAnsi="Times New Roman" w:cs="Times New Roman"/>
          <w:sz w:val="28"/>
          <w:szCs w:val="28"/>
          <w:lang w:eastAsia="ru-RU"/>
        </w:rPr>
        <w:t>следующего содержания:</w:t>
      </w:r>
    </w:p>
    <w:p w:rsidR="00B63BD9" w:rsidRDefault="00526E35">
      <w:pPr>
        <w:spacing w:after="0" w:line="240" w:lineRule="auto"/>
        <w:ind w:firstLine="540"/>
        <w:jc w:val="both"/>
        <w:rPr>
          <w:sz w:val="28"/>
          <w:szCs w:val="28"/>
        </w:rPr>
      </w:pPr>
      <w:r>
        <w:rPr>
          <w:rFonts w:ascii="Times New Roman" w:eastAsia="Times New Roman" w:hAnsi="Times New Roman" w:cs="Times New Roman"/>
          <w:sz w:val="28"/>
          <w:szCs w:val="28"/>
          <w:lang w:eastAsia="ru-RU"/>
        </w:rPr>
        <w:t xml:space="preserve">«4.2) систематическое </w:t>
      </w:r>
      <w:proofErr w:type="spellStart"/>
      <w:r>
        <w:rPr>
          <w:rFonts w:ascii="Times New Roman" w:eastAsia="Times New Roman" w:hAnsi="Times New Roman" w:cs="Times New Roman"/>
          <w:sz w:val="28"/>
          <w:szCs w:val="28"/>
          <w:lang w:eastAsia="ru-RU"/>
        </w:rPr>
        <w:t>недостижение</w:t>
      </w:r>
      <w:proofErr w:type="spellEnd"/>
      <w:r>
        <w:rPr>
          <w:rFonts w:ascii="Times New Roman" w:eastAsia="Times New Roman" w:hAnsi="Times New Roman" w:cs="Times New Roman"/>
          <w:sz w:val="28"/>
          <w:szCs w:val="28"/>
          <w:lang w:eastAsia="ru-RU"/>
        </w:rPr>
        <w:t xml:space="preserve"> показателей для оценки эффективности деятельности органов местного</w:t>
      </w:r>
      <w:r w:rsidR="001536D0">
        <w:rPr>
          <w:rFonts w:ascii="Times New Roman" w:eastAsia="Times New Roman" w:hAnsi="Times New Roman" w:cs="Times New Roman"/>
          <w:sz w:val="28"/>
          <w:szCs w:val="28"/>
          <w:lang w:eastAsia="ru-RU"/>
        </w:rPr>
        <w:t xml:space="preserve"> самоуправления Правохавского</w:t>
      </w:r>
      <w:r>
        <w:rPr>
          <w:rFonts w:ascii="Times New Roman" w:eastAsia="Times New Roman" w:hAnsi="Times New Roman" w:cs="Times New Roman"/>
          <w:sz w:val="28"/>
          <w:szCs w:val="28"/>
          <w:lang w:eastAsia="ru-RU"/>
        </w:rPr>
        <w:t xml:space="preserve"> сельского поселения;»;</w:t>
      </w:r>
    </w:p>
    <w:p w:rsidR="00B63BD9" w:rsidRDefault="00CC70F7">
      <w:pPr>
        <w:spacing w:after="0" w:line="240" w:lineRule="auto"/>
        <w:ind w:firstLine="540"/>
        <w:jc w:val="both"/>
        <w:rPr>
          <w:sz w:val="28"/>
          <w:szCs w:val="28"/>
        </w:rPr>
      </w:pPr>
      <w:r>
        <w:rPr>
          <w:rFonts w:ascii="Times New Roman" w:eastAsia="Times New Roman" w:hAnsi="Times New Roman" w:cs="Times New Roman"/>
          <w:sz w:val="28"/>
          <w:szCs w:val="28"/>
          <w:lang w:eastAsia="ru-RU"/>
        </w:rPr>
        <w:t>б) по тексту статьи</w:t>
      </w:r>
      <w:r w:rsidR="00526E35">
        <w:rPr>
          <w:rFonts w:ascii="Times New Roman" w:eastAsia="Times New Roman" w:hAnsi="Times New Roman" w:cs="Times New Roman"/>
          <w:sz w:val="28"/>
          <w:szCs w:val="28"/>
          <w:lang w:eastAsia="ru-RU"/>
        </w:rPr>
        <w:t xml:space="preserve"> слово «губернатор» заменить словом «Губернатор» в соответствующем падеже;</w:t>
      </w:r>
    </w:p>
    <w:p w:rsidR="00B63BD9" w:rsidRDefault="00B63BD9">
      <w:pPr>
        <w:spacing w:after="0" w:line="240" w:lineRule="auto"/>
        <w:ind w:firstLine="540"/>
        <w:jc w:val="both"/>
        <w:rPr>
          <w:rFonts w:ascii="Times New Roman" w:eastAsia="Times New Roman" w:hAnsi="Times New Roman" w:cs="Times New Roman"/>
          <w:sz w:val="28"/>
          <w:szCs w:val="28"/>
          <w:lang w:eastAsia="ru-RU"/>
        </w:rPr>
      </w:pPr>
    </w:p>
    <w:p w:rsidR="00B63BD9" w:rsidRDefault="00526E35" w:rsidP="00BB080D">
      <w:pPr>
        <w:spacing w:after="0" w:line="240" w:lineRule="auto"/>
        <w:ind w:firstLine="540"/>
        <w:jc w:val="both"/>
        <w:rPr>
          <w:sz w:val="28"/>
          <w:szCs w:val="28"/>
        </w:rPr>
      </w:pPr>
      <w:r>
        <w:rPr>
          <w:rFonts w:ascii="Times New Roman" w:eastAsia="Times New Roman" w:hAnsi="Times New Roman" w:cs="Times New Roman"/>
          <w:sz w:val="28"/>
          <w:szCs w:val="28"/>
          <w:lang w:eastAsia="ru-RU"/>
        </w:rPr>
        <w:t>8. По тексту статьи 65 Устава слово «правительство» заменить словом «Правительство» в соответствующем падеже, слово «губернатор» заменить словом «Губернатор» в соответствующем падеже.</w:t>
      </w:r>
    </w:p>
    <w:p w:rsidR="00BB080D" w:rsidRPr="00BB080D" w:rsidRDefault="00BB080D" w:rsidP="00BB080D">
      <w:pPr>
        <w:spacing w:after="0" w:line="240" w:lineRule="auto"/>
        <w:ind w:firstLine="540"/>
        <w:jc w:val="both"/>
        <w:rPr>
          <w:sz w:val="28"/>
          <w:szCs w:val="28"/>
        </w:rPr>
      </w:pPr>
    </w:p>
    <w:p w:rsidR="00B63BD9" w:rsidRDefault="00526E35" w:rsidP="001536D0">
      <w:pPr>
        <w:spacing w:after="0" w:line="240" w:lineRule="auto"/>
        <w:ind w:firstLine="5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0C92">
        <w:rPr>
          <w:rFonts w:ascii="Times New Roman" w:eastAsia="Times New Roman" w:hAnsi="Times New Roman" w:cs="Times New Roman"/>
          <w:sz w:val="28"/>
          <w:szCs w:val="28"/>
          <w:lang w:eastAsia="ru-RU"/>
        </w:rPr>
        <w:t xml:space="preserve">               </w:t>
      </w:r>
      <w:bookmarkStart w:id="0" w:name="_GoBack"/>
      <w:bookmarkEnd w:id="0"/>
    </w:p>
    <w:sectPr w:rsidR="00B63BD9">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BD9"/>
    <w:rsid w:val="001536D0"/>
    <w:rsid w:val="001B31A6"/>
    <w:rsid w:val="00526E35"/>
    <w:rsid w:val="00604FDF"/>
    <w:rsid w:val="00620C92"/>
    <w:rsid w:val="00732BDB"/>
    <w:rsid w:val="007D6FDF"/>
    <w:rsid w:val="00833E9B"/>
    <w:rsid w:val="008B2792"/>
    <w:rsid w:val="009864C9"/>
    <w:rsid w:val="00A155DD"/>
    <w:rsid w:val="00B63BD9"/>
    <w:rsid w:val="00BB080D"/>
    <w:rsid w:val="00CB0C46"/>
    <w:rsid w:val="00CC70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A49D"/>
  <w15:docId w15:val="{4EAAB34A-639C-4D9F-87B1-783ADA6D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customStyle="1" w:styleId="a9">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a">
    <w:name w:val="Balloon Text"/>
    <w:basedOn w:val="a"/>
    <w:uiPriority w:val="99"/>
    <w:semiHidden/>
    <w:unhideWhenUsed/>
    <w:qFormat/>
    <w:rsid w:val="009D4886"/>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A9CE-4499-4134-B3E8-51E49601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Name</cp:lastModifiedBy>
  <cp:revision>14</cp:revision>
  <cp:lastPrinted>2024-01-11T12:31:00Z</cp:lastPrinted>
  <dcterms:created xsi:type="dcterms:W3CDTF">2024-09-23T08:28:00Z</dcterms:created>
  <dcterms:modified xsi:type="dcterms:W3CDTF">2025-03-04T08:28:00Z</dcterms:modified>
  <dc:language>ru-RU</dc:language>
</cp:coreProperties>
</file>